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7A2C" w14:textId="20D41383" w:rsidR="00324959" w:rsidRPr="00757E4A" w:rsidRDefault="00000000" w:rsidP="00757E4A">
      <w:pPr>
        <w:spacing w:after="0"/>
        <w:ind w:left="5591"/>
      </w:pPr>
      <w:r w:rsidRPr="00757E4A">
        <w:t xml:space="preserve">Date of last review: </w:t>
      </w:r>
      <w:r w:rsidR="002D2E0B">
        <w:t xml:space="preserve"> 09/07/2026</w:t>
      </w:r>
      <w:r w:rsidRPr="00757E4A">
        <w:t xml:space="preserve"> </w:t>
      </w:r>
    </w:p>
    <w:p w14:paraId="7FECC984" w14:textId="6D236F71" w:rsidR="00324959" w:rsidRPr="00757E4A" w:rsidRDefault="00000000" w:rsidP="00757E4A">
      <w:pPr>
        <w:spacing w:after="0"/>
        <w:ind w:left="5543"/>
      </w:pPr>
      <w:r w:rsidRPr="00757E4A">
        <w:t>Date of next review:</w:t>
      </w:r>
      <w:r w:rsidR="002D2E0B">
        <w:t xml:space="preserve"> 09/08/2028</w:t>
      </w:r>
      <w:r w:rsidRPr="00757E4A">
        <w:t xml:space="preserve"> </w:t>
      </w:r>
    </w:p>
    <w:p w14:paraId="39FBBD7F" w14:textId="77777777" w:rsidR="00324959" w:rsidRPr="00757E4A" w:rsidRDefault="00000000" w:rsidP="00757E4A">
      <w:pPr>
        <w:spacing w:after="0" w:line="259" w:lineRule="auto"/>
        <w:ind w:left="3731" w:firstLine="0"/>
        <w:jc w:val="left"/>
      </w:pPr>
      <w:r w:rsidRPr="00757E4A">
        <w:rPr>
          <w:rFonts w:ascii="Calibri" w:eastAsia="Calibri" w:hAnsi="Calibri" w:cs="Calibri"/>
          <w:noProof/>
        </w:rPr>
        <mc:AlternateContent>
          <mc:Choice Requires="wpg">
            <w:drawing>
              <wp:inline distT="0" distB="0" distL="0" distR="0" wp14:anchorId="7DCB9BED" wp14:editId="0729E0B7">
                <wp:extent cx="1450340" cy="1484790"/>
                <wp:effectExtent l="0" t="0" r="0" b="0"/>
                <wp:docPr id="6353" name="Group 6353"/>
                <wp:cNvGraphicFramePr/>
                <a:graphic xmlns:a="http://schemas.openxmlformats.org/drawingml/2006/main">
                  <a:graphicData uri="http://schemas.microsoft.com/office/word/2010/wordprocessingGroup">
                    <wpg:wgp>
                      <wpg:cNvGrpSpPr/>
                      <wpg:grpSpPr>
                        <a:xfrm>
                          <a:off x="0" y="0"/>
                          <a:ext cx="1450340" cy="1484790"/>
                          <a:chOff x="0" y="0"/>
                          <a:chExt cx="1450340" cy="1484790"/>
                        </a:xfrm>
                      </wpg:grpSpPr>
                      <wps:wsp>
                        <wps:cNvPr id="37" name="Rectangle 37"/>
                        <wps:cNvSpPr/>
                        <wps:spPr>
                          <a:xfrm>
                            <a:off x="725424" y="402717"/>
                            <a:ext cx="56754" cy="196655"/>
                          </a:xfrm>
                          <a:prstGeom prst="rect">
                            <a:avLst/>
                          </a:prstGeom>
                          <a:ln>
                            <a:noFill/>
                          </a:ln>
                        </wps:spPr>
                        <wps:txbx>
                          <w:txbxContent>
                            <w:p w14:paraId="0900D156" w14:textId="77777777" w:rsidR="00324959"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8" name="Rectangle 38"/>
                        <wps:cNvSpPr/>
                        <wps:spPr>
                          <a:xfrm>
                            <a:off x="725424" y="590169"/>
                            <a:ext cx="56754" cy="196655"/>
                          </a:xfrm>
                          <a:prstGeom prst="rect">
                            <a:avLst/>
                          </a:prstGeom>
                          <a:ln>
                            <a:noFill/>
                          </a:ln>
                        </wps:spPr>
                        <wps:txbx>
                          <w:txbxContent>
                            <w:p w14:paraId="5B89316D" w14:textId="77777777" w:rsidR="00324959"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9" name="Rectangle 39"/>
                        <wps:cNvSpPr/>
                        <wps:spPr>
                          <a:xfrm>
                            <a:off x="725424" y="777621"/>
                            <a:ext cx="56754" cy="196655"/>
                          </a:xfrm>
                          <a:prstGeom prst="rect">
                            <a:avLst/>
                          </a:prstGeom>
                          <a:ln>
                            <a:noFill/>
                          </a:ln>
                        </wps:spPr>
                        <wps:txbx>
                          <w:txbxContent>
                            <w:p w14:paraId="0416FE03" w14:textId="77777777" w:rsidR="00324959"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40" name="Rectangle 40"/>
                        <wps:cNvSpPr/>
                        <wps:spPr>
                          <a:xfrm>
                            <a:off x="725424" y="963550"/>
                            <a:ext cx="56754" cy="196655"/>
                          </a:xfrm>
                          <a:prstGeom prst="rect">
                            <a:avLst/>
                          </a:prstGeom>
                          <a:ln>
                            <a:noFill/>
                          </a:ln>
                        </wps:spPr>
                        <wps:txbx>
                          <w:txbxContent>
                            <w:p w14:paraId="16D8690E" w14:textId="77777777" w:rsidR="00324959"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41" name="Rectangle 41"/>
                        <wps:cNvSpPr/>
                        <wps:spPr>
                          <a:xfrm>
                            <a:off x="725424" y="1151002"/>
                            <a:ext cx="56754" cy="196655"/>
                          </a:xfrm>
                          <a:prstGeom prst="rect">
                            <a:avLst/>
                          </a:prstGeom>
                          <a:ln>
                            <a:noFill/>
                          </a:ln>
                        </wps:spPr>
                        <wps:txbx>
                          <w:txbxContent>
                            <w:p w14:paraId="2E2E7F01" w14:textId="77777777" w:rsidR="00324959"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42" name="Rectangle 42"/>
                        <wps:cNvSpPr/>
                        <wps:spPr>
                          <a:xfrm>
                            <a:off x="725424" y="1336929"/>
                            <a:ext cx="56754" cy="196655"/>
                          </a:xfrm>
                          <a:prstGeom prst="rect">
                            <a:avLst/>
                          </a:prstGeom>
                          <a:ln>
                            <a:noFill/>
                          </a:ln>
                        </wps:spPr>
                        <wps:txbx>
                          <w:txbxContent>
                            <w:p w14:paraId="32EBB0D2" w14:textId="77777777" w:rsidR="00324959" w:rsidRDefault="00000000">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08" name="Picture 108"/>
                          <pic:cNvPicPr/>
                        </pic:nvPicPr>
                        <pic:blipFill>
                          <a:blip r:embed="rId7"/>
                          <a:stretch>
                            <a:fillRect/>
                          </a:stretch>
                        </pic:blipFill>
                        <pic:spPr>
                          <a:xfrm>
                            <a:off x="0" y="0"/>
                            <a:ext cx="1450340" cy="1450340"/>
                          </a:xfrm>
                          <a:prstGeom prst="rect">
                            <a:avLst/>
                          </a:prstGeom>
                        </pic:spPr>
                      </pic:pic>
                    </wpg:wgp>
                  </a:graphicData>
                </a:graphic>
              </wp:inline>
            </w:drawing>
          </mc:Choice>
          <mc:Fallback>
            <w:pict>
              <v:group w14:anchorId="7DCB9BED" id="Group 6353" o:spid="_x0000_s1026" style="width:114.2pt;height:116.9pt;mso-position-horizontal-relative:char;mso-position-vertical-relative:line" coordsize="14503,14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">
                <v:rect id="Rectangle 37" o:spid="_x0000_s1027" style="position:absolute;left:7254;top:4027;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900D156" w14:textId="77777777" w:rsidR="00324959" w:rsidRDefault="00000000">
                        <w:pPr>
                          <w:spacing w:after="160" w:line="259" w:lineRule="auto"/>
                          <w:ind w:left="0" w:firstLine="0"/>
                          <w:jc w:val="left"/>
                        </w:pPr>
                        <w:r>
                          <w:rPr>
                            <w:b/>
                          </w:rPr>
                          <w:t xml:space="preserve"> </w:t>
                        </w:r>
                      </w:p>
                    </w:txbxContent>
                  </v:textbox>
                </v:rect>
                <v:rect id="Rectangle 38" o:spid="_x0000_s1028" style="position:absolute;left:7254;top:5901;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B89316D" w14:textId="77777777" w:rsidR="00324959" w:rsidRDefault="00000000">
                        <w:pPr>
                          <w:spacing w:after="160" w:line="259" w:lineRule="auto"/>
                          <w:ind w:left="0" w:firstLine="0"/>
                          <w:jc w:val="left"/>
                        </w:pPr>
                        <w:r>
                          <w:rPr>
                            <w:b/>
                          </w:rPr>
                          <w:t xml:space="preserve"> </w:t>
                        </w:r>
                      </w:p>
                    </w:txbxContent>
                  </v:textbox>
                </v:rect>
                <v:rect id="Rectangle 39" o:spid="_x0000_s1029" style="position:absolute;left:7254;top:7776;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416FE03" w14:textId="77777777" w:rsidR="00324959" w:rsidRDefault="00000000">
                        <w:pPr>
                          <w:spacing w:after="160" w:line="259" w:lineRule="auto"/>
                          <w:ind w:left="0" w:firstLine="0"/>
                          <w:jc w:val="left"/>
                        </w:pPr>
                        <w:r>
                          <w:rPr>
                            <w:b/>
                          </w:rPr>
                          <w:t xml:space="preserve"> </w:t>
                        </w:r>
                      </w:p>
                    </w:txbxContent>
                  </v:textbox>
                </v:rect>
                <v:rect id="Rectangle 40" o:spid="_x0000_s1030" style="position:absolute;left:7254;top:9635;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6D8690E" w14:textId="77777777" w:rsidR="00324959" w:rsidRDefault="00000000">
                        <w:pPr>
                          <w:spacing w:after="160" w:line="259" w:lineRule="auto"/>
                          <w:ind w:left="0" w:firstLine="0"/>
                          <w:jc w:val="left"/>
                        </w:pPr>
                        <w:r>
                          <w:rPr>
                            <w:b/>
                          </w:rPr>
                          <w:t xml:space="preserve"> </w:t>
                        </w:r>
                      </w:p>
                    </w:txbxContent>
                  </v:textbox>
                </v:rect>
                <v:rect id="Rectangle 41" o:spid="_x0000_s1031" style="position:absolute;left:7254;top:11510;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E2E7F01" w14:textId="77777777" w:rsidR="00324959" w:rsidRDefault="00000000">
                        <w:pPr>
                          <w:spacing w:after="160" w:line="259" w:lineRule="auto"/>
                          <w:ind w:left="0" w:firstLine="0"/>
                          <w:jc w:val="left"/>
                        </w:pPr>
                        <w:r>
                          <w:rPr>
                            <w:b/>
                          </w:rPr>
                          <w:t xml:space="preserve"> </w:t>
                        </w:r>
                      </w:p>
                    </w:txbxContent>
                  </v:textbox>
                </v:rect>
                <v:rect id="Rectangle 42" o:spid="_x0000_s1032" style="position:absolute;left:7254;top:13369;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2EBB0D2" w14:textId="77777777" w:rsidR="00324959" w:rsidRDefault="00000000">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 o:spid="_x0000_s1033" type="#_x0000_t75" style="position:absolute;width:14503;height:14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">
                  <v:imagedata r:id="rId8" o:title=""/>
                </v:shape>
                <w10:anchorlock/>
              </v:group>
            </w:pict>
          </mc:Fallback>
        </mc:AlternateContent>
      </w:r>
    </w:p>
    <w:p w14:paraId="3C1DA56B" w14:textId="7ED4A9A1" w:rsidR="00757E4A" w:rsidRPr="00757E4A" w:rsidRDefault="00757E4A" w:rsidP="00757E4A">
      <w:pPr>
        <w:pStyle w:val="ListParagraph"/>
        <w:numPr>
          <w:ilvl w:val="0"/>
          <w:numId w:val="17"/>
        </w:numPr>
        <w:spacing w:after="0"/>
        <w:rPr>
          <w:b/>
          <w:bCs/>
        </w:rPr>
      </w:pPr>
      <w:r w:rsidRPr="00757E4A">
        <w:rPr>
          <w:b/>
          <w:bCs/>
        </w:rPr>
        <w:t>Statement of Intent</w:t>
      </w:r>
    </w:p>
    <w:p w14:paraId="2B97EFBB" w14:textId="77777777" w:rsidR="00757E4A" w:rsidRPr="00757E4A" w:rsidRDefault="00757E4A" w:rsidP="00757E4A">
      <w:pPr>
        <w:pStyle w:val="ListParagraph"/>
        <w:spacing w:after="0"/>
        <w:ind w:left="432" w:firstLine="0"/>
        <w:rPr>
          <w:b/>
          <w:bCs/>
        </w:rPr>
      </w:pPr>
    </w:p>
    <w:p w14:paraId="585FDFEC" w14:textId="77777777" w:rsidR="00757E4A" w:rsidRPr="00757E4A" w:rsidRDefault="00757E4A" w:rsidP="00757E4A">
      <w:pPr>
        <w:spacing w:after="0"/>
        <w:ind w:left="10"/>
      </w:pPr>
      <w:r w:rsidRPr="00757E4A">
        <w:t>Kingdom Christian School believes that every child is uniquely created in the image of God and deserves to be valued, nurtured and supported to flourish academically, emotionally, socially and spiritually.</w:t>
      </w:r>
    </w:p>
    <w:p w14:paraId="711E49B5" w14:textId="77777777" w:rsidR="00757E4A" w:rsidRPr="00757E4A" w:rsidRDefault="00757E4A" w:rsidP="00757E4A">
      <w:pPr>
        <w:spacing w:after="0"/>
        <w:ind w:left="10"/>
      </w:pPr>
      <w:r w:rsidRPr="00757E4A">
        <w:t>Children who are looked after, and those who have previously been looked after, may have experienced disruption, trauma, attachment difficulties or adverse childhood experiences that can impact their learning and wellbeing. We are committed to providing a stable, caring and inclusive environment in which these pupils receive the understanding, encouragement and support they need to achieve their full potential.</w:t>
      </w:r>
    </w:p>
    <w:p w14:paraId="31FE90F4" w14:textId="77777777" w:rsidR="00757E4A" w:rsidRPr="00757E4A" w:rsidRDefault="00757E4A" w:rsidP="00757E4A">
      <w:pPr>
        <w:spacing w:after="0"/>
        <w:ind w:left="10"/>
      </w:pPr>
      <w:r w:rsidRPr="00757E4A">
        <w:t>The school is committed to promoting high aspirations and ensuring that looked after and previously looked after pupils have equal opportunities to participate fully in school life, achieve positive educational outcomes and develop confidence, resilience and independence.</w:t>
      </w:r>
    </w:p>
    <w:p w14:paraId="0E0B9F36" w14:textId="77777777" w:rsidR="00757E4A" w:rsidRPr="00757E4A" w:rsidRDefault="00757E4A" w:rsidP="00757E4A">
      <w:pPr>
        <w:spacing w:after="0"/>
        <w:ind w:left="10"/>
      </w:pPr>
      <w:r w:rsidRPr="00757E4A">
        <w:t>This policy outlines the school's arrangements for supporting looked after and previously looked after children in accordance with current legislation, statutory guidance, the Independent School Standards (ISSR) and safeguarding requirements.</w:t>
      </w:r>
    </w:p>
    <w:p w14:paraId="6EE7816D" w14:textId="39D299B0" w:rsidR="00757E4A" w:rsidRPr="00757E4A" w:rsidRDefault="00757E4A" w:rsidP="00757E4A">
      <w:pPr>
        <w:spacing w:after="0"/>
        <w:ind w:left="10"/>
      </w:pPr>
    </w:p>
    <w:p w14:paraId="425D363F" w14:textId="77777777" w:rsidR="00757E4A" w:rsidRPr="00757E4A" w:rsidRDefault="00757E4A" w:rsidP="00757E4A">
      <w:pPr>
        <w:spacing w:after="0"/>
        <w:ind w:left="10"/>
        <w:rPr>
          <w:b/>
          <w:bCs/>
        </w:rPr>
      </w:pPr>
      <w:r w:rsidRPr="00757E4A">
        <w:rPr>
          <w:b/>
          <w:bCs/>
        </w:rPr>
        <w:t>2. Aims</w:t>
      </w:r>
    </w:p>
    <w:p w14:paraId="0CF6EE46" w14:textId="77777777" w:rsidR="00757E4A" w:rsidRPr="00757E4A" w:rsidRDefault="00757E4A" w:rsidP="00757E4A">
      <w:pPr>
        <w:spacing w:after="0"/>
        <w:ind w:left="10"/>
      </w:pPr>
      <w:r w:rsidRPr="00757E4A">
        <w:t>Kingdom Christian School aims to:</w:t>
      </w:r>
    </w:p>
    <w:p w14:paraId="781FAFAB" w14:textId="77777777" w:rsidR="00757E4A" w:rsidRPr="00757E4A" w:rsidRDefault="00757E4A" w:rsidP="00757E4A">
      <w:pPr>
        <w:numPr>
          <w:ilvl w:val="0"/>
          <w:numId w:val="7"/>
        </w:numPr>
        <w:spacing w:after="0"/>
      </w:pPr>
      <w:r w:rsidRPr="00757E4A">
        <w:t xml:space="preserve">Promote the educational achievement and wellbeing of looked after and previously looked after children. </w:t>
      </w:r>
    </w:p>
    <w:p w14:paraId="72A334D2" w14:textId="77777777" w:rsidR="00757E4A" w:rsidRPr="00757E4A" w:rsidRDefault="00757E4A" w:rsidP="00757E4A">
      <w:pPr>
        <w:numPr>
          <w:ilvl w:val="0"/>
          <w:numId w:val="7"/>
        </w:numPr>
        <w:spacing w:after="0"/>
      </w:pPr>
      <w:r w:rsidRPr="00757E4A">
        <w:t xml:space="preserve">Ensure every pupil feels safe, valued and included within the school community. </w:t>
      </w:r>
    </w:p>
    <w:p w14:paraId="7A2E464F" w14:textId="77777777" w:rsidR="00757E4A" w:rsidRPr="00757E4A" w:rsidRDefault="00757E4A" w:rsidP="00757E4A">
      <w:pPr>
        <w:numPr>
          <w:ilvl w:val="0"/>
          <w:numId w:val="7"/>
        </w:numPr>
        <w:spacing w:after="0"/>
      </w:pPr>
      <w:r w:rsidRPr="00757E4A">
        <w:t xml:space="preserve">Maintain high expectations for achievement, attendance and behaviour. </w:t>
      </w:r>
    </w:p>
    <w:p w14:paraId="5C4C45CD" w14:textId="77777777" w:rsidR="00757E4A" w:rsidRPr="00757E4A" w:rsidRDefault="00757E4A" w:rsidP="00757E4A">
      <w:pPr>
        <w:numPr>
          <w:ilvl w:val="0"/>
          <w:numId w:val="7"/>
        </w:numPr>
        <w:spacing w:after="0"/>
      </w:pPr>
      <w:r w:rsidRPr="00757E4A">
        <w:t xml:space="preserve">Identify and remove barriers to learning at the earliest opportunity. </w:t>
      </w:r>
    </w:p>
    <w:p w14:paraId="751EA21C" w14:textId="77777777" w:rsidR="00757E4A" w:rsidRPr="00757E4A" w:rsidRDefault="00757E4A" w:rsidP="00757E4A">
      <w:pPr>
        <w:numPr>
          <w:ilvl w:val="0"/>
          <w:numId w:val="7"/>
        </w:numPr>
        <w:spacing w:after="0"/>
      </w:pPr>
      <w:r w:rsidRPr="00757E4A">
        <w:t xml:space="preserve">Work closely with parents, carers, social workers, Virtual School Heads and other professionals. </w:t>
      </w:r>
    </w:p>
    <w:p w14:paraId="333E07CE" w14:textId="77777777" w:rsidR="00757E4A" w:rsidRPr="00757E4A" w:rsidRDefault="00757E4A" w:rsidP="00757E4A">
      <w:pPr>
        <w:numPr>
          <w:ilvl w:val="0"/>
          <w:numId w:val="7"/>
        </w:numPr>
        <w:spacing w:after="0"/>
      </w:pPr>
      <w:r w:rsidRPr="00757E4A">
        <w:t xml:space="preserve">Ensure Personal Education Plans (PEPs) are effectively implemented and reviewed. </w:t>
      </w:r>
    </w:p>
    <w:p w14:paraId="6DBE3895" w14:textId="77777777" w:rsidR="00757E4A" w:rsidRPr="00757E4A" w:rsidRDefault="00757E4A" w:rsidP="00757E4A">
      <w:pPr>
        <w:numPr>
          <w:ilvl w:val="0"/>
          <w:numId w:val="7"/>
        </w:numPr>
        <w:spacing w:after="0"/>
      </w:pPr>
      <w:r w:rsidRPr="00757E4A">
        <w:lastRenderedPageBreak/>
        <w:t xml:space="preserve">Support pupils' emotional wellbeing through nurturing, trauma-informed and attachment-aware approaches. </w:t>
      </w:r>
    </w:p>
    <w:p w14:paraId="358DA8A9" w14:textId="77777777" w:rsidR="00757E4A" w:rsidRPr="00757E4A" w:rsidRDefault="00757E4A" w:rsidP="00757E4A">
      <w:pPr>
        <w:numPr>
          <w:ilvl w:val="0"/>
          <w:numId w:val="7"/>
        </w:numPr>
        <w:spacing w:after="0"/>
      </w:pPr>
      <w:r w:rsidRPr="00757E4A">
        <w:t xml:space="preserve">Ensure staff understand the needs of looked after and previously looked after children. </w:t>
      </w:r>
    </w:p>
    <w:p w14:paraId="168C310A" w14:textId="77777777" w:rsidR="00757E4A" w:rsidRPr="00757E4A" w:rsidRDefault="00757E4A" w:rsidP="00757E4A">
      <w:pPr>
        <w:numPr>
          <w:ilvl w:val="0"/>
          <w:numId w:val="7"/>
        </w:numPr>
        <w:spacing w:after="0"/>
      </w:pPr>
      <w:r w:rsidRPr="00757E4A">
        <w:t xml:space="preserve">Meet all safeguarding responsibilities relating to vulnerable children. </w:t>
      </w:r>
    </w:p>
    <w:p w14:paraId="1B4217B7" w14:textId="77777777" w:rsidR="00757E4A" w:rsidRPr="00757E4A" w:rsidRDefault="00757E4A" w:rsidP="00757E4A">
      <w:pPr>
        <w:numPr>
          <w:ilvl w:val="0"/>
          <w:numId w:val="7"/>
        </w:numPr>
        <w:spacing w:after="0"/>
      </w:pPr>
      <w:r w:rsidRPr="00757E4A">
        <w:t xml:space="preserve">Promote successful transitions between year groups and educational settings. </w:t>
      </w:r>
    </w:p>
    <w:p w14:paraId="51947B1B" w14:textId="5F5EBA78" w:rsidR="00757E4A" w:rsidRPr="00757E4A" w:rsidRDefault="00757E4A" w:rsidP="00757E4A">
      <w:pPr>
        <w:spacing w:after="0"/>
        <w:ind w:left="10"/>
      </w:pPr>
    </w:p>
    <w:p w14:paraId="77C992F7" w14:textId="50247D03" w:rsidR="00757E4A" w:rsidRPr="00757E4A" w:rsidRDefault="00757E4A" w:rsidP="00757E4A">
      <w:pPr>
        <w:spacing w:after="0"/>
        <w:ind w:left="10"/>
      </w:pPr>
    </w:p>
    <w:p w14:paraId="0B180924" w14:textId="08CED68A" w:rsidR="00757E4A" w:rsidRPr="00757E4A" w:rsidRDefault="00757E4A" w:rsidP="00757E4A">
      <w:pPr>
        <w:spacing w:after="0"/>
        <w:ind w:left="10"/>
        <w:rPr>
          <w:b/>
          <w:bCs/>
        </w:rPr>
      </w:pPr>
      <w:r>
        <w:rPr>
          <w:b/>
          <w:bCs/>
        </w:rPr>
        <w:t>3</w:t>
      </w:r>
      <w:r w:rsidRPr="00757E4A">
        <w:rPr>
          <w:b/>
          <w:bCs/>
        </w:rPr>
        <w:t>. Definitions</w:t>
      </w:r>
    </w:p>
    <w:p w14:paraId="342363D9" w14:textId="77777777" w:rsidR="00757E4A" w:rsidRPr="00757E4A" w:rsidRDefault="00757E4A" w:rsidP="00757E4A">
      <w:pPr>
        <w:spacing w:after="0"/>
        <w:ind w:left="10"/>
        <w:rPr>
          <w:b/>
          <w:bCs/>
        </w:rPr>
      </w:pPr>
      <w:r w:rsidRPr="00757E4A">
        <w:rPr>
          <w:b/>
          <w:bCs/>
        </w:rPr>
        <w:t>Looked After Child (LAC)</w:t>
      </w:r>
    </w:p>
    <w:p w14:paraId="4CBA5765" w14:textId="77777777" w:rsidR="00757E4A" w:rsidRPr="00757E4A" w:rsidRDefault="00757E4A" w:rsidP="00757E4A">
      <w:pPr>
        <w:spacing w:after="0"/>
        <w:ind w:left="10"/>
      </w:pPr>
      <w:r w:rsidRPr="00757E4A">
        <w:t>A looked after child is a child who is:</w:t>
      </w:r>
    </w:p>
    <w:p w14:paraId="23B7962F" w14:textId="77777777" w:rsidR="00757E4A" w:rsidRPr="00757E4A" w:rsidRDefault="00757E4A" w:rsidP="00757E4A">
      <w:pPr>
        <w:numPr>
          <w:ilvl w:val="0"/>
          <w:numId w:val="10"/>
        </w:numPr>
        <w:spacing w:after="0"/>
      </w:pPr>
      <w:r w:rsidRPr="00757E4A">
        <w:t xml:space="preserve">in the care of a local authority, or </w:t>
      </w:r>
    </w:p>
    <w:p w14:paraId="55095068" w14:textId="77777777" w:rsidR="00757E4A" w:rsidRPr="00757E4A" w:rsidRDefault="00757E4A" w:rsidP="00757E4A">
      <w:pPr>
        <w:numPr>
          <w:ilvl w:val="0"/>
          <w:numId w:val="10"/>
        </w:numPr>
        <w:spacing w:after="0"/>
      </w:pPr>
      <w:r w:rsidRPr="00757E4A">
        <w:t xml:space="preserve">provided with accommodation by a local authority under Section 20 of the Children Act 1989, or </w:t>
      </w:r>
    </w:p>
    <w:p w14:paraId="615E7C9F" w14:textId="77777777" w:rsidR="00757E4A" w:rsidRPr="00757E4A" w:rsidRDefault="00757E4A" w:rsidP="00757E4A">
      <w:pPr>
        <w:numPr>
          <w:ilvl w:val="0"/>
          <w:numId w:val="10"/>
        </w:numPr>
        <w:spacing w:after="0"/>
      </w:pPr>
      <w:r w:rsidRPr="00757E4A">
        <w:t xml:space="preserve">subject to a Care Order or Interim Care Order. </w:t>
      </w:r>
    </w:p>
    <w:p w14:paraId="00DFCD9C" w14:textId="77777777" w:rsidR="00757E4A" w:rsidRPr="00757E4A" w:rsidRDefault="00757E4A" w:rsidP="00757E4A">
      <w:pPr>
        <w:spacing w:after="0"/>
        <w:ind w:left="10"/>
      </w:pPr>
      <w:r w:rsidRPr="00757E4A">
        <w:t>This includes children living in:</w:t>
      </w:r>
    </w:p>
    <w:p w14:paraId="24DF9817" w14:textId="77777777" w:rsidR="00757E4A" w:rsidRPr="00757E4A" w:rsidRDefault="00757E4A" w:rsidP="00757E4A">
      <w:pPr>
        <w:numPr>
          <w:ilvl w:val="0"/>
          <w:numId w:val="11"/>
        </w:numPr>
        <w:spacing w:after="0"/>
      </w:pPr>
      <w:r w:rsidRPr="00757E4A">
        <w:t xml:space="preserve">foster care </w:t>
      </w:r>
    </w:p>
    <w:p w14:paraId="30DA6999" w14:textId="77777777" w:rsidR="00757E4A" w:rsidRPr="00757E4A" w:rsidRDefault="00757E4A" w:rsidP="00757E4A">
      <w:pPr>
        <w:numPr>
          <w:ilvl w:val="0"/>
          <w:numId w:val="11"/>
        </w:numPr>
        <w:spacing w:after="0"/>
      </w:pPr>
      <w:r w:rsidRPr="00757E4A">
        <w:t xml:space="preserve">residential children's homes </w:t>
      </w:r>
    </w:p>
    <w:p w14:paraId="4611DD3F" w14:textId="77777777" w:rsidR="00757E4A" w:rsidRPr="00757E4A" w:rsidRDefault="00757E4A" w:rsidP="00757E4A">
      <w:pPr>
        <w:numPr>
          <w:ilvl w:val="0"/>
          <w:numId w:val="11"/>
        </w:numPr>
        <w:spacing w:after="0"/>
      </w:pPr>
      <w:r w:rsidRPr="00757E4A">
        <w:t xml:space="preserve">kinship care where they remain looked after </w:t>
      </w:r>
    </w:p>
    <w:p w14:paraId="3661A718" w14:textId="77777777" w:rsidR="00757E4A" w:rsidRPr="00757E4A" w:rsidRDefault="00757E4A" w:rsidP="00757E4A">
      <w:pPr>
        <w:numPr>
          <w:ilvl w:val="0"/>
          <w:numId w:val="11"/>
        </w:numPr>
        <w:spacing w:after="0"/>
      </w:pPr>
      <w:r w:rsidRPr="00757E4A">
        <w:t xml:space="preserve">other arrangements made by the local authority. </w:t>
      </w:r>
    </w:p>
    <w:p w14:paraId="5B5426C6" w14:textId="4DC98673" w:rsidR="00757E4A" w:rsidRPr="00757E4A" w:rsidRDefault="00757E4A" w:rsidP="00757E4A">
      <w:pPr>
        <w:spacing w:after="0"/>
        <w:ind w:left="10"/>
      </w:pPr>
    </w:p>
    <w:p w14:paraId="466058B7" w14:textId="77777777" w:rsidR="00757E4A" w:rsidRPr="00757E4A" w:rsidRDefault="00757E4A" w:rsidP="00757E4A">
      <w:pPr>
        <w:spacing w:after="0"/>
        <w:ind w:left="10"/>
        <w:rPr>
          <w:b/>
          <w:bCs/>
        </w:rPr>
      </w:pPr>
      <w:r w:rsidRPr="00757E4A">
        <w:rPr>
          <w:b/>
          <w:bCs/>
        </w:rPr>
        <w:t>Previously Looked After Child (PLAC)</w:t>
      </w:r>
    </w:p>
    <w:p w14:paraId="793835B3" w14:textId="77777777" w:rsidR="00757E4A" w:rsidRPr="00757E4A" w:rsidRDefault="00757E4A" w:rsidP="00757E4A">
      <w:pPr>
        <w:spacing w:after="0"/>
        <w:ind w:left="10"/>
      </w:pPr>
      <w:r w:rsidRPr="00757E4A">
        <w:t>A previously looked after child is one who is no longer looked after because they are subject to:</w:t>
      </w:r>
    </w:p>
    <w:p w14:paraId="7C711054" w14:textId="77777777" w:rsidR="00757E4A" w:rsidRPr="00757E4A" w:rsidRDefault="00757E4A" w:rsidP="00757E4A">
      <w:pPr>
        <w:numPr>
          <w:ilvl w:val="0"/>
          <w:numId w:val="12"/>
        </w:numPr>
        <w:spacing w:after="0"/>
      </w:pPr>
      <w:r w:rsidRPr="00757E4A">
        <w:t xml:space="preserve">an Adoption Order </w:t>
      </w:r>
    </w:p>
    <w:p w14:paraId="188C73E8" w14:textId="77777777" w:rsidR="00757E4A" w:rsidRPr="00757E4A" w:rsidRDefault="00757E4A" w:rsidP="00757E4A">
      <w:pPr>
        <w:numPr>
          <w:ilvl w:val="0"/>
          <w:numId w:val="12"/>
        </w:numPr>
        <w:spacing w:after="0"/>
      </w:pPr>
      <w:r w:rsidRPr="00757E4A">
        <w:t xml:space="preserve">a Special Guardianship Order </w:t>
      </w:r>
    </w:p>
    <w:p w14:paraId="5F475BD4" w14:textId="77777777" w:rsidR="00757E4A" w:rsidRPr="00757E4A" w:rsidRDefault="00757E4A" w:rsidP="00757E4A">
      <w:pPr>
        <w:numPr>
          <w:ilvl w:val="0"/>
          <w:numId w:val="12"/>
        </w:numPr>
        <w:spacing w:after="0"/>
      </w:pPr>
      <w:r w:rsidRPr="00757E4A">
        <w:t xml:space="preserve">a Child Arrangements Order </w:t>
      </w:r>
    </w:p>
    <w:p w14:paraId="4F9AB7F8" w14:textId="77777777" w:rsidR="00757E4A" w:rsidRPr="00757E4A" w:rsidRDefault="00757E4A" w:rsidP="00757E4A">
      <w:pPr>
        <w:numPr>
          <w:ilvl w:val="0"/>
          <w:numId w:val="12"/>
        </w:numPr>
        <w:spacing w:after="0"/>
      </w:pPr>
      <w:r w:rsidRPr="00757E4A">
        <w:t xml:space="preserve">or equivalent legal arrangements from outside England and Wales. </w:t>
      </w:r>
    </w:p>
    <w:p w14:paraId="7D908AC5" w14:textId="77777777" w:rsidR="00757E4A" w:rsidRPr="00757E4A" w:rsidRDefault="00757E4A" w:rsidP="00757E4A">
      <w:pPr>
        <w:spacing w:after="0"/>
        <w:ind w:left="10"/>
      </w:pPr>
      <w:r w:rsidRPr="00757E4A">
        <w:t>Although these pupils are no longer in care, many continue to require additional educational and emotional support.</w:t>
      </w:r>
    </w:p>
    <w:p w14:paraId="2D289410" w14:textId="0209332B" w:rsidR="00757E4A" w:rsidRPr="00757E4A" w:rsidRDefault="00757E4A" w:rsidP="00757E4A">
      <w:pPr>
        <w:spacing w:after="0"/>
        <w:ind w:left="10"/>
      </w:pPr>
    </w:p>
    <w:p w14:paraId="08C50441" w14:textId="409D7E7A" w:rsidR="00757E4A" w:rsidRPr="00757E4A" w:rsidRDefault="002D2E0B" w:rsidP="00757E4A">
      <w:pPr>
        <w:spacing w:after="0"/>
        <w:ind w:left="10"/>
        <w:rPr>
          <w:b/>
          <w:bCs/>
        </w:rPr>
      </w:pPr>
      <w:r>
        <w:rPr>
          <w:b/>
          <w:bCs/>
        </w:rPr>
        <w:t>4</w:t>
      </w:r>
      <w:r w:rsidR="00757E4A" w:rsidRPr="00757E4A">
        <w:rPr>
          <w:b/>
          <w:bCs/>
        </w:rPr>
        <w:t>. Principles</w:t>
      </w:r>
    </w:p>
    <w:p w14:paraId="0940EE4F" w14:textId="77777777" w:rsidR="00757E4A" w:rsidRPr="00757E4A" w:rsidRDefault="00757E4A" w:rsidP="00757E4A">
      <w:pPr>
        <w:spacing w:after="0"/>
        <w:ind w:left="10"/>
      </w:pPr>
      <w:r w:rsidRPr="00757E4A">
        <w:t>Kingdom Christian School recognises that looked after and previously looked after children may have experienced:</w:t>
      </w:r>
    </w:p>
    <w:p w14:paraId="1B03051F" w14:textId="77777777" w:rsidR="00757E4A" w:rsidRPr="00757E4A" w:rsidRDefault="00757E4A" w:rsidP="00757E4A">
      <w:pPr>
        <w:numPr>
          <w:ilvl w:val="0"/>
          <w:numId w:val="13"/>
        </w:numPr>
        <w:spacing w:after="0"/>
      </w:pPr>
      <w:r w:rsidRPr="00757E4A">
        <w:t xml:space="preserve">interrupted education </w:t>
      </w:r>
    </w:p>
    <w:p w14:paraId="5DE8477C" w14:textId="77777777" w:rsidR="00757E4A" w:rsidRPr="00757E4A" w:rsidRDefault="00757E4A" w:rsidP="00757E4A">
      <w:pPr>
        <w:numPr>
          <w:ilvl w:val="0"/>
          <w:numId w:val="13"/>
        </w:numPr>
        <w:spacing w:after="0"/>
      </w:pPr>
      <w:r w:rsidRPr="00757E4A">
        <w:t xml:space="preserve">attachment difficulties </w:t>
      </w:r>
    </w:p>
    <w:p w14:paraId="330B35FE" w14:textId="77777777" w:rsidR="00757E4A" w:rsidRPr="00757E4A" w:rsidRDefault="00757E4A" w:rsidP="00757E4A">
      <w:pPr>
        <w:numPr>
          <w:ilvl w:val="0"/>
          <w:numId w:val="13"/>
        </w:numPr>
        <w:spacing w:after="0"/>
      </w:pPr>
      <w:r w:rsidRPr="00757E4A">
        <w:t xml:space="preserve">developmental trauma </w:t>
      </w:r>
    </w:p>
    <w:p w14:paraId="502311DC" w14:textId="77777777" w:rsidR="00757E4A" w:rsidRPr="00757E4A" w:rsidRDefault="00757E4A" w:rsidP="00757E4A">
      <w:pPr>
        <w:numPr>
          <w:ilvl w:val="0"/>
          <w:numId w:val="13"/>
        </w:numPr>
        <w:spacing w:after="0"/>
      </w:pPr>
      <w:r w:rsidRPr="00757E4A">
        <w:t xml:space="preserve">adverse childhood experiences (ACEs) </w:t>
      </w:r>
    </w:p>
    <w:p w14:paraId="6C7114CA" w14:textId="77777777" w:rsidR="00757E4A" w:rsidRPr="00757E4A" w:rsidRDefault="00757E4A" w:rsidP="00757E4A">
      <w:pPr>
        <w:numPr>
          <w:ilvl w:val="0"/>
          <w:numId w:val="13"/>
        </w:numPr>
        <w:spacing w:after="0"/>
      </w:pPr>
      <w:r w:rsidRPr="00757E4A">
        <w:t xml:space="preserve">loss and bereavement </w:t>
      </w:r>
    </w:p>
    <w:p w14:paraId="49376A7D" w14:textId="77777777" w:rsidR="00757E4A" w:rsidRPr="00757E4A" w:rsidRDefault="00757E4A" w:rsidP="00757E4A">
      <w:pPr>
        <w:numPr>
          <w:ilvl w:val="0"/>
          <w:numId w:val="13"/>
        </w:numPr>
        <w:spacing w:after="0"/>
      </w:pPr>
      <w:r w:rsidRPr="00757E4A">
        <w:t xml:space="preserve">frequent placement moves </w:t>
      </w:r>
    </w:p>
    <w:p w14:paraId="6DFD26D5" w14:textId="77777777" w:rsidR="00757E4A" w:rsidRPr="00757E4A" w:rsidRDefault="00757E4A" w:rsidP="00757E4A">
      <w:pPr>
        <w:numPr>
          <w:ilvl w:val="0"/>
          <w:numId w:val="13"/>
        </w:numPr>
        <w:spacing w:after="0"/>
      </w:pPr>
      <w:r w:rsidRPr="00757E4A">
        <w:t xml:space="preserve">gaps in learning </w:t>
      </w:r>
    </w:p>
    <w:p w14:paraId="23C7A906" w14:textId="77777777" w:rsidR="00757E4A" w:rsidRPr="00757E4A" w:rsidRDefault="00757E4A" w:rsidP="00757E4A">
      <w:pPr>
        <w:numPr>
          <w:ilvl w:val="0"/>
          <w:numId w:val="13"/>
        </w:numPr>
        <w:spacing w:after="0"/>
      </w:pPr>
      <w:r w:rsidRPr="00757E4A">
        <w:lastRenderedPageBreak/>
        <w:t xml:space="preserve">social and emotional difficulties </w:t>
      </w:r>
    </w:p>
    <w:p w14:paraId="3DAC1788" w14:textId="77777777" w:rsidR="00757E4A" w:rsidRPr="00757E4A" w:rsidRDefault="00757E4A" w:rsidP="00757E4A">
      <w:pPr>
        <w:numPr>
          <w:ilvl w:val="0"/>
          <w:numId w:val="13"/>
        </w:numPr>
        <w:spacing w:after="0"/>
      </w:pPr>
      <w:r w:rsidRPr="00757E4A">
        <w:t xml:space="preserve">additional safeguarding vulnerabilities. </w:t>
      </w:r>
    </w:p>
    <w:p w14:paraId="0E0F99C5" w14:textId="77777777" w:rsidR="00757E4A" w:rsidRPr="00757E4A" w:rsidRDefault="00757E4A" w:rsidP="00757E4A">
      <w:pPr>
        <w:spacing w:after="0"/>
        <w:ind w:left="10"/>
      </w:pPr>
      <w:r w:rsidRPr="00757E4A">
        <w:t>The school will therefore adopt an approach that is:</w:t>
      </w:r>
    </w:p>
    <w:p w14:paraId="078ADA7C" w14:textId="77777777" w:rsidR="00757E4A" w:rsidRPr="00757E4A" w:rsidRDefault="00757E4A" w:rsidP="00757E4A">
      <w:pPr>
        <w:numPr>
          <w:ilvl w:val="0"/>
          <w:numId w:val="14"/>
        </w:numPr>
        <w:spacing w:after="0"/>
      </w:pPr>
      <w:r w:rsidRPr="00757E4A">
        <w:t xml:space="preserve">nurturing </w:t>
      </w:r>
    </w:p>
    <w:p w14:paraId="74EC7832" w14:textId="77777777" w:rsidR="00757E4A" w:rsidRPr="00757E4A" w:rsidRDefault="00757E4A" w:rsidP="00757E4A">
      <w:pPr>
        <w:numPr>
          <w:ilvl w:val="0"/>
          <w:numId w:val="14"/>
        </w:numPr>
        <w:spacing w:after="0"/>
      </w:pPr>
      <w:r w:rsidRPr="00757E4A">
        <w:t xml:space="preserve">inclusive </w:t>
      </w:r>
    </w:p>
    <w:p w14:paraId="2ECC1C5D" w14:textId="77777777" w:rsidR="00757E4A" w:rsidRPr="00757E4A" w:rsidRDefault="00757E4A" w:rsidP="00757E4A">
      <w:pPr>
        <w:numPr>
          <w:ilvl w:val="0"/>
          <w:numId w:val="14"/>
        </w:numPr>
        <w:spacing w:after="0"/>
      </w:pPr>
      <w:r w:rsidRPr="00757E4A">
        <w:t xml:space="preserve">trauma-informed </w:t>
      </w:r>
    </w:p>
    <w:p w14:paraId="6768DB8C" w14:textId="77777777" w:rsidR="00757E4A" w:rsidRPr="00757E4A" w:rsidRDefault="00757E4A" w:rsidP="00757E4A">
      <w:pPr>
        <w:numPr>
          <w:ilvl w:val="0"/>
          <w:numId w:val="14"/>
        </w:numPr>
        <w:spacing w:after="0"/>
      </w:pPr>
      <w:r w:rsidRPr="00757E4A">
        <w:t xml:space="preserve">attachment-aware </w:t>
      </w:r>
    </w:p>
    <w:p w14:paraId="3CBB79CE" w14:textId="77777777" w:rsidR="00757E4A" w:rsidRPr="00757E4A" w:rsidRDefault="00757E4A" w:rsidP="00757E4A">
      <w:pPr>
        <w:numPr>
          <w:ilvl w:val="0"/>
          <w:numId w:val="14"/>
        </w:numPr>
        <w:spacing w:after="0"/>
      </w:pPr>
      <w:r w:rsidRPr="00757E4A">
        <w:t xml:space="preserve">child-centred </w:t>
      </w:r>
    </w:p>
    <w:p w14:paraId="7F3C958B" w14:textId="77777777" w:rsidR="00757E4A" w:rsidRPr="00757E4A" w:rsidRDefault="00757E4A" w:rsidP="00757E4A">
      <w:pPr>
        <w:numPr>
          <w:ilvl w:val="0"/>
          <w:numId w:val="14"/>
        </w:numPr>
        <w:spacing w:after="0"/>
      </w:pPr>
      <w:r w:rsidRPr="00757E4A">
        <w:t xml:space="preserve">ambitious </w:t>
      </w:r>
    </w:p>
    <w:p w14:paraId="52420129" w14:textId="77777777" w:rsidR="00757E4A" w:rsidRPr="00757E4A" w:rsidRDefault="00757E4A" w:rsidP="00757E4A">
      <w:pPr>
        <w:numPr>
          <w:ilvl w:val="0"/>
          <w:numId w:val="14"/>
        </w:numPr>
        <w:spacing w:after="0"/>
      </w:pPr>
      <w:r w:rsidRPr="00757E4A">
        <w:t xml:space="preserve">flexible according to individual need. </w:t>
      </w:r>
    </w:p>
    <w:p w14:paraId="493371E9" w14:textId="77777777" w:rsidR="00757E4A" w:rsidRPr="00757E4A" w:rsidRDefault="00757E4A" w:rsidP="00757E4A">
      <w:pPr>
        <w:spacing w:after="0"/>
        <w:ind w:left="10"/>
      </w:pPr>
      <w:r w:rsidRPr="00757E4A">
        <w:t>All decisions relating to these pupils will place the child's best interests at the centre of planning.</w:t>
      </w:r>
    </w:p>
    <w:p w14:paraId="55A5E6B0" w14:textId="35FCB397" w:rsidR="00757E4A" w:rsidRPr="00757E4A" w:rsidRDefault="00757E4A" w:rsidP="00757E4A">
      <w:pPr>
        <w:spacing w:after="0"/>
        <w:ind w:left="10"/>
      </w:pPr>
    </w:p>
    <w:p w14:paraId="588FCF1E" w14:textId="17F12082" w:rsidR="00757E4A" w:rsidRPr="00757E4A" w:rsidRDefault="002D2E0B" w:rsidP="00757E4A">
      <w:pPr>
        <w:spacing w:after="0"/>
        <w:ind w:left="10"/>
        <w:rPr>
          <w:b/>
          <w:bCs/>
        </w:rPr>
      </w:pPr>
      <w:r>
        <w:rPr>
          <w:b/>
          <w:bCs/>
        </w:rPr>
        <w:t>5</w:t>
      </w:r>
      <w:r w:rsidR="00757E4A" w:rsidRPr="00757E4A">
        <w:rPr>
          <w:b/>
          <w:bCs/>
        </w:rPr>
        <w:t>. Equality and Inclusion</w:t>
      </w:r>
    </w:p>
    <w:p w14:paraId="2009A24B" w14:textId="77777777" w:rsidR="00757E4A" w:rsidRPr="00757E4A" w:rsidRDefault="00757E4A" w:rsidP="00757E4A">
      <w:pPr>
        <w:spacing w:after="0"/>
        <w:ind w:left="10"/>
      </w:pPr>
      <w:r w:rsidRPr="00757E4A">
        <w:t>Kingdom Christian School is committed to ensuring that looked after and previously looked after pupils are not disadvantaged because of their circumstances.</w:t>
      </w:r>
    </w:p>
    <w:p w14:paraId="2CA3DC68" w14:textId="77777777" w:rsidR="00757E4A" w:rsidRPr="00757E4A" w:rsidRDefault="00757E4A" w:rsidP="00757E4A">
      <w:pPr>
        <w:spacing w:after="0"/>
        <w:ind w:left="10"/>
      </w:pPr>
      <w:r w:rsidRPr="00757E4A">
        <w:t>They will be supported to:</w:t>
      </w:r>
    </w:p>
    <w:p w14:paraId="254B4E5C" w14:textId="77777777" w:rsidR="00757E4A" w:rsidRPr="00757E4A" w:rsidRDefault="00757E4A" w:rsidP="00757E4A">
      <w:pPr>
        <w:numPr>
          <w:ilvl w:val="0"/>
          <w:numId w:val="15"/>
        </w:numPr>
        <w:spacing w:after="0"/>
      </w:pPr>
      <w:r w:rsidRPr="00757E4A">
        <w:t xml:space="preserve">access a broad and balanced curriculum </w:t>
      </w:r>
    </w:p>
    <w:p w14:paraId="5509EB53" w14:textId="77777777" w:rsidR="00757E4A" w:rsidRPr="00757E4A" w:rsidRDefault="00757E4A" w:rsidP="00757E4A">
      <w:pPr>
        <w:numPr>
          <w:ilvl w:val="0"/>
          <w:numId w:val="15"/>
        </w:numPr>
        <w:spacing w:after="0"/>
      </w:pPr>
      <w:r w:rsidRPr="00757E4A">
        <w:t xml:space="preserve">participate in educational visits, clubs and enrichment opportunities </w:t>
      </w:r>
    </w:p>
    <w:p w14:paraId="7895A910" w14:textId="77777777" w:rsidR="00757E4A" w:rsidRPr="00757E4A" w:rsidRDefault="00757E4A" w:rsidP="00757E4A">
      <w:pPr>
        <w:numPr>
          <w:ilvl w:val="0"/>
          <w:numId w:val="15"/>
        </w:numPr>
        <w:spacing w:after="0"/>
      </w:pPr>
      <w:r w:rsidRPr="00757E4A">
        <w:t xml:space="preserve">develop positive relationships with adults and peers </w:t>
      </w:r>
    </w:p>
    <w:p w14:paraId="2083C9D1" w14:textId="77777777" w:rsidR="00757E4A" w:rsidRPr="00757E4A" w:rsidRDefault="00757E4A" w:rsidP="00757E4A">
      <w:pPr>
        <w:numPr>
          <w:ilvl w:val="0"/>
          <w:numId w:val="15"/>
        </w:numPr>
        <w:spacing w:after="0"/>
      </w:pPr>
      <w:r w:rsidRPr="00757E4A">
        <w:t xml:space="preserve">achieve their academic potential </w:t>
      </w:r>
    </w:p>
    <w:p w14:paraId="7AE22C44" w14:textId="77777777" w:rsidR="00757E4A" w:rsidRPr="00757E4A" w:rsidRDefault="00757E4A" w:rsidP="00757E4A">
      <w:pPr>
        <w:numPr>
          <w:ilvl w:val="0"/>
          <w:numId w:val="15"/>
        </w:numPr>
        <w:spacing w:after="0"/>
      </w:pPr>
      <w:r w:rsidRPr="00757E4A">
        <w:t xml:space="preserve">develop independence and resilience </w:t>
      </w:r>
    </w:p>
    <w:p w14:paraId="51C928A2" w14:textId="77777777" w:rsidR="00757E4A" w:rsidRPr="00757E4A" w:rsidRDefault="00757E4A" w:rsidP="00757E4A">
      <w:pPr>
        <w:numPr>
          <w:ilvl w:val="0"/>
          <w:numId w:val="15"/>
        </w:numPr>
        <w:spacing w:after="0"/>
      </w:pPr>
      <w:r w:rsidRPr="00757E4A">
        <w:t xml:space="preserve">prepare successfully for future education. </w:t>
      </w:r>
    </w:p>
    <w:p w14:paraId="2D28B97A" w14:textId="77777777" w:rsidR="00757E4A" w:rsidRPr="00757E4A" w:rsidRDefault="00757E4A" w:rsidP="00757E4A">
      <w:pPr>
        <w:spacing w:after="0"/>
        <w:ind w:left="10"/>
      </w:pPr>
      <w:r w:rsidRPr="00757E4A">
        <w:t>The school will make reasonable adjustments where appropriate and will work closely with families and professionals to remove barriers to learning.</w:t>
      </w:r>
    </w:p>
    <w:p w14:paraId="0E604302" w14:textId="3A827FD3" w:rsidR="00757E4A" w:rsidRPr="00757E4A" w:rsidRDefault="00757E4A" w:rsidP="00757E4A">
      <w:pPr>
        <w:spacing w:after="0"/>
        <w:ind w:left="10"/>
      </w:pPr>
    </w:p>
    <w:p w14:paraId="1DF7545C" w14:textId="7113F93A" w:rsidR="00757E4A" w:rsidRPr="00757E4A" w:rsidRDefault="002D2E0B" w:rsidP="00757E4A">
      <w:pPr>
        <w:spacing w:after="0"/>
        <w:ind w:left="10"/>
        <w:rPr>
          <w:b/>
          <w:bCs/>
        </w:rPr>
      </w:pPr>
      <w:r>
        <w:rPr>
          <w:b/>
          <w:bCs/>
        </w:rPr>
        <w:t>6</w:t>
      </w:r>
      <w:r w:rsidR="00757E4A" w:rsidRPr="00757E4A">
        <w:rPr>
          <w:b/>
          <w:bCs/>
        </w:rPr>
        <w:t>. Confidentiality</w:t>
      </w:r>
    </w:p>
    <w:p w14:paraId="346BFC7A" w14:textId="77777777" w:rsidR="00757E4A" w:rsidRPr="00757E4A" w:rsidRDefault="00757E4A" w:rsidP="00757E4A">
      <w:pPr>
        <w:spacing w:after="0"/>
        <w:ind w:left="10"/>
      </w:pPr>
      <w:r w:rsidRPr="00757E4A">
        <w:t>Information relating to a child's care status will be treated sensitively and shared only on a need-to-know basis.</w:t>
      </w:r>
    </w:p>
    <w:p w14:paraId="2DC1B0DC" w14:textId="77777777" w:rsidR="00757E4A" w:rsidRPr="00757E4A" w:rsidRDefault="00757E4A" w:rsidP="00757E4A">
      <w:pPr>
        <w:spacing w:after="0"/>
        <w:ind w:left="10"/>
      </w:pPr>
      <w:r w:rsidRPr="00757E4A">
        <w:t>Staff will:</w:t>
      </w:r>
    </w:p>
    <w:p w14:paraId="7AAAA7E8" w14:textId="77777777" w:rsidR="00757E4A" w:rsidRPr="00757E4A" w:rsidRDefault="00757E4A" w:rsidP="00757E4A">
      <w:pPr>
        <w:numPr>
          <w:ilvl w:val="0"/>
          <w:numId w:val="16"/>
        </w:numPr>
        <w:spacing w:after="0"/>
      </w:pPr>
      <w:r w:rsidRPr="00757E4A">
        <w:t xml:space="preserve">respect pupils' privacy </w:t>
      </w:r>
    </w:p>
    <w:p w14:paraId="7FF87420" w14:textId="77777777" w:rsidR="00757E4A" w:rsidRPr="00757E4A" w:rsidRDefault="00757E4A" w:rsidP="00757E4A">
      <w:pPr>
        <w:numPr>
          <w:ilvl w:val="0"/>
          <w:numId w:val="16"/>
        </w:numPr>
        <w:spacing w:after="0"/>
      </w:pPr>
      <w:r w:rsidRPr="00757E4A">
        <w:t xml:space="preserve">avoid unnecessary discussion of personal circumstances </w:t>
      </w:r>
    </w:p>
    <w:p w14:paraId="798BF1C6" w14:textId="77777777" w:rsidR="00757E4A" w:rsidRPr="00757E4A" w:rsidRDefault="00757E4A" w:rsidP="00757E4A">
      <w:pPr>
        <w:numPr>
          <w:ilvl w:val="0"/>
          <w:numId w:val="16"/>
        </w:numPr>
        <w:spacing w:after="0"/>
      </w:pPr>
      <w:r w:rsidRPr="00757E4A">
        <w:t xml:space="preserve">comply with UK GDPR and Data Protection legislation </w:t>
      </w:r>
    </w:p>
    <w:p w14:paraId="08C72667" w14:textId="77777777" w:rsidR="00757E4A" w:rsidRPr="00757E4A" w:rsidRDefault="00757E4A" w:rsidP="00757E4A">
      <w:pPr>
        <w:numPr>
          <w:ilvl w:val="0"/>
          <w:numId w:val="16"/>
        </w:numPr>
        <w:spacing w:after="0"/>
      </w:pPr>
      <w:r w:rsidRPr="00757E4A">
        <w:t xml:space="preserve">share information where necessary to safeguard a child or promote their welfare. </w:t>
      </w:r>
    </w:p>
    <w:p w14:paraId="5B18FF6E" w14:textId="77777777" w:rsidR="00757E4A" w:rsidRDefault="00757E4A" w:rsidP="00757E4A">
      <w:pPr>
        <w:spacing w:after="0"/>
        <w:ind w:left="10"/>
      </w:pPr>
      <w:r w:rsidRPr="00757E4A">
        <w:t>The designated teacher and Designated Safeguarding Lead (DSL) will ensure appropriate information sharing takes place with relevant professionals whilst maintaining confidentiality wherever possible.</w:t>
      </w:r>
    </w:p>
    <w:p w14:paraId="1C6CECAA" w14:textId="77777777" w:rsidR="00757E4A" w:rsidRDefault="00757E4A" w:rsidP="00757E4A">
      <w:pPr>
        <w:spacing w:after="0"/>
        <w:ind w:left="10"/>
      </w:pPr>
    </w:p>
    <w:p w14:paraId="7551F6D9" w14:textId="783263A4" w:rsidR="00757E4A" w:rsidRPr="00757E4A" w:rsidRDefault="002D2E0B" w:rsidP="00757E4A">
      <w:pPr>
        <w:spacing w:after="0"/>
        <w:ind w:left="10"/>
        <w:rPr>
          <w:b/>
          <w:bCs/>
        </w:rPr>
      </w:pPr>
      <w:r>
        <w:rPr>
          <w:b/>
          <w:bCs/>
        </w:rPr>
        <w:t>7</w:t>
      </w:r>
      <w:r w:rsidR="00757E4A" w:rsidRPr="00757E4A">
        <w:rPr>
          <w:b/>
          <w:bCs/>
        </w:rPr>
        <w:t>. Roles and Responsibilities</w:t>
      </w:r>
    </w:p>
    <w:p w14:paraId="6477D2C6" w14:textId="271F9202" w:rsidR="00757E4A" w:rsidRPr="00757E4A" w:rsidRDefault="002D2E0B" w:rsidP="00757E4A">
      <w:pPr>
        <w:spacing w:after="0"/>
        <w:ind w:left="10"/>
        <w:rPr>
          <w:b/>
          <w:bCs/>
        </w:rPr>
      </w:pPr>
      <w:r>
        <w:rPr>
          <w:b/>
          <w:bCs/>
        </w:rPr>
        <w:t>7</w:t>
      </w:r>
      <w:r w:rsidR="00757E4A" w:rsidRPr="00757E4A">
        <w:rPr>
          <w:b/>
          <w:bCs/>
        </w:rPr>
        <w:t>.1 Proprietor and Governing Body</w:t>
      </w:r>
    </w:p>
    <w:p w14:paraId="63DDDE27" w14:textId="77777777" w:rsidR="00757E4A" w:rsidRPr="00757E4A" w:rsidRDefault="00757E4A" w:rsidP="00757E4A">
      <w:pPr>
        <w:spacing w:after="0"/>
        <w:ind w:left="10"/>
      </w:pPr>
      <w:r w:rsidRPr="00757E4A">
        <w:lastRenderedPageBreak/>
        <w:t>The Proprietor and Governing Body recognise that looked after and previously looked after children are among the most vulnerable pupils in education and are committed to ensuring that Kingdom Christian School fulfils its responsibilities to promote their educational achievement, wellbeing and safeguarding.</w:t>
      </w:r>
    </w:p>
    <w:p w14:paraId="51A07168" w14:textId="77777777" w:rsidR="00757E4A" w:rsidRPr="00757E4A" w:rsidRDefault="00757E4A" w:rsidP="00757E4A">
      <w:pPr>
        <w:spacing w:after="0"/>
        <w:ind w:left="10"/>
      </w:pPr>
      <w:r w:rsidRPr="00757E4A">
        <w:t>The Governing Body will:</w:t>
      </w:r>
    </w:p>
    <w:p w14:paraId="132B8A8F" w14:textId="77777777" w:rsidR="00757E4A" w:rsidRPr="00757E4A" w:rsidRDefault="00757E4A" w:rsidP="00757E4A">
      <w:pPr>
        <w:numPr>
          <w:ilvl w:val="0"/>
          <w:numId w:val="18"/>
        </w:numPr>
        <w:spacing w:after="0"/>
      </w:pPr>
      <w:r w:rsidRPr="00757E4A">
        <w:t xml:space="preserve">Ensure there is an appropriately trained Designated Teacher for Looked After and Previously Looked After Children. </w:t>
      </w:r>
    </w:p>
    <w:p w14:paraId="086F5962" w14:textId="77777777" w:rsidR="00757E4A" w:rsidRPr="00757E4A" w:rsidRDefault="00757E4A" w:rsidP="00757E4A">
      <w:pPr>
        <w:numPr>
          <w:ilvl w:val="0"/>
          <w:numId w:val="18"/>
        </w:numPr>
        <w:spacing w:after="0"/>
      </w:pPr>
      <w:r w:rsidRPr="00757E4A">
        <w:t xml:space="preserve">Ensure the Designated Teacher has sufficient time, resources and authority to fulfil their responsibilities effectively. </w:t>
      </w:r>
    </w:p>
    <w:p w14:paraId="32C4B861" w14:textId="77777777" w:rsidR="00757E4A" w:rsidRPr="00757E4A" w:rsidRDefault="00757E4A" w:rsidP="00757E4A">
      <w:pPr>
        <w:numPr>
          <w:ilvl w:val="0"/>
          <w:numId w:val="18"/>
        </w:numPr>
        <w:spacing w:after="0"/>
      </w:pPr>
      <w:r w:rsidRPr="00757E4A">
        <w:t xml:space="preserve">Monitor the educational progress and wellbeing of looked after and previously looked after pupils whilst maintaining confidentiality. </w:t>
      </w:r>
    </w:p>
    <w:p w14:paraId="3FE2286C" w14:textId="77777777" w:rsidR="00757E4A" w:rsidRPr="00757E4A" w:rsidRDefault="00757E4A" w:rsidP="00757E4A">
      <w:pPr>
        <w:numPr>
          <w:ilvl w:val="0"/>
          <w:numId w:val="18"/>
        </w:numPr>
        <w:spacing w:after="0"/>
      </w:pPr>
      <w:r w:rsidRPr="00757E4A">
        <w:t xml:space="preserve">Ensure appropriate safeguarding arrangements are in place for vulnerable pupils. </w:t>
      </w:r>
    </w:p>
    <w:p w14:paraId="62358023" w14:textId="77777777" w:rsidR="00757E4A" w:rsidRPr="00757E4A" w:rsidRDefault="00757E4A" w:rsidP="00757E4A">
      <w:pPr>
        <w:numPr>
          <w:ilvl w:val="0"/>
          <w:numId w:val="18"/>
        </w:numPr>
        <w:spacing w:after="0"/>
      </w:pPr>
      <w:r w:rsidRPr="00757E4A">
        <w:t xml:space="preserve">Promote an inclusive culture with high aspirations for every child. </w:t>
      </w:r>
    </w:p>
    <w:p w14:paraId="3981B4CD" w14:textId="77777777" w:rsidR="00757E4A" w:rsidRPr="00757E4A" w:rsidRDefault="00757E4A" w:rsidP="00757E4A">
      <w:pPr>
        <w:numPr>
          <w:ilvl w:val="0"/>
          <w:numId w:val="18"/>
        </w:numPr>
        <w:spacing w:after="0"/>
      </w:pPr>
      <w:r w:rsidRPr="00757E4A">
        <w:t xml:space="preserve">Ensure policies and procedures comply with current legislation, statutory guidance and the Independent School Standards. </w:t>
      </w:r>
    </w:p>
    <w:p w14:paraId="40020081" w14:textId="77777777" w:rsidR="00757E4A" w:rsidRPr="00757E4A" w:rsidRDefault="00757E4A" w:rsidP="00757E4A">
      <w:pPr>
        <w:numPr>
          <w:ilvl w:val="0"/>
          <w:numId w:val="18"/>
        </w:numPr>
        <w:spacing w:after="0"/>
      </w:pPr>
      <w:r w:rsidRPr="00757E4A">
        <w:t xml:space="preserve">Receive an annual report from the Designated Teacher summarising provision, progress and any areas for development without identifying individual pupils. </w:t>
      </w:r>
    </w:p>
    <w:p w14:paraId="27DA1B26" w14:textId="6A27E499" w:rsidR="00757E4A" w:rsidRPr="00757E4A" w:rsidRDefault="00757E4A" w:rsidP="00757E4A">
      <w:pPr>
        <w:spacing w:after="0"/>
        <w:ind w:left="10"/>
      </w:pPr>
    </w:p>
    <w:p w14:paraId="755042D0" w14:textId="54A5B8ED" w:rsidR="00757E4A" w:rsidRPr="00757E4A" w:rsidRDefault="002D2E0B" w:rsidP="00757E4A">
      <w:pPr>
        <w:spacing w:after="0"/>
        <w:ind w:left="10"/>
        <w:rPr>
          <w:b/>
          <w:bCs/>
        </w:rPr>
      </w:pPr>
      <w:r>
        <w:rPr>
          <w:b/>
          <w:bCs/>
        </w:rPr>
        <w:t>7</w:t>
      </w:r>
      <w:r w:rsidR="00757E4A" w:rsidRPr="00757E4A">
        <w:rPr>
          <w:b/>
          <w:bCs/>
        </w:rPr>
        <w:t>.2 Headteacher</w:t>
      </w:r>
    </w:p>
    <w:p w14:paraId="232026BE" w14:textId="77777777" w:rsidR="00757E4A" w:rsidRPr="00757E4A" w:rsidRDefault="00757E4A" w:rsidP="00757E4A">
      <w:pPr>
        <w:spacing w:after="0"/>
        <w:ind w:left="10"/>
      </w:pPr>
      <w:r w:rsidRPr="00757E4A">
        <w:t>The Headteacher has overall responsibility for ensuring this policy is implemented effectively throughout the school.</w:t>
      </w:r>
    </w:p>
    <w:p w14:paraId="237B0032" w14:textId="77777777" w:rsidR="00757E4A" w:rsidRPr="00757E4A" w:rsidRDefault="00757E4A" w:rsidP="00757E4A">
      <w:pPr>
        <w:spacing w:after="0"/>
        <w:ind w:left="10"/>
      </w:pPr>
      <w:r w:rsidRPr="00757E4A">
        <w:t>The Headteacher will:</w:t>
      </w:r>
    </w:p>
    <w:p w14:paraId="40C34858" w14:textId="77777777" w:rsidR="00757E4A" w:rsidRPr="00757E4A" w:rsidRDefault="00757E4A" w:rsidP="00757E4A">
      <w:pPr>
        <w:numPr>
          <w:ilvl w:val="0"/>
          <w:numId w:val="19"/>
        </w:numPr>
        <w:spacing w:after="0"/>
      </w:pPr>
      <w:r w:rsidRPr="00757E4A">
        <w:t xml:space="preserve">Promote a whole-school culture of inclusion, nurture and high expectations. </w:t>
      </w:r>
    </w:p>
    <w:p w14:paraId="1EBB2B11" w14:textId="77777777" w:rsidR="00757E4A" w:rsidRPr="00757E4A" w:rsidRDefault="00757E4A" w:rsidP="00757E4A">
      <w:pPr>
        <w:numPr>
          <w:ilvl w:val="0"/>
          <w:numId w:val="19"/>
        </w:numPr>
        <w:spacing w:after="0"/>
      </w:pPr>
      <w:r w:rsidRPr="00757E4A">
        <w:t xml:space="preserve">Support the work of the Designated Teacher. </w:t>
      </w:r>
    </w:p>
    <w:p w14:paraId="0D6FEF84" w14:textId="77777777" w:rsidR="00757E4A" w:rsidRPr="00757E4A" w:rsidRDefault="00757E4A" w:rsidP="00757E4A">
      <w:pPr>
        <w:numPr>
          <w:ilvl w:val="0"/>
          <w:numId w:val="19"/>
        </w:numPr>
        <w:spacing w:after="0"/>
      </w:pPr>
      <w:r w:rsidRPr="00757E4A">
        <w:t xml:space="preserve">Ensure all staff understand their responsibilities towards looked after and previously looked after pupils. </w:t>
      </w:r>
    </w:p>
    <w:p w14:paraId="1A44413E" w14:textId="77777777" w:rsidR="00757E4A" w:rsidRPr="00757E4A" w:rsidRDefault="00757E4A" w:rsidP="00757E4A">
      <w:pPr>
        <w:numPr>
          <w:ilvl w:val="0"/>
          <w:numId w:val="19"/>
        </w:numPr>
        <w:spacing w:after="0"/>
      </w:pPr>
      <w:r w:rsidRPr="00757E4A">
        <w:t xml:space="preserve">Ensure staff receive appropriate safeguarding and professional development. </w:t>
      </w:r>
    </w:p>
    <w:p w14:paraId="4787BA65" w14:textId="77777777" w:rsidR="00757E4A" w:rsidRPr="00757E4A" w:rsidRDefault="00757E4A" w:rsidP="00757E4A">
      <w:pPr>
        <w:numPr>
          <w:ilvl w:val="0"/>
          <w:numId w:val="19"/>
        </w:numPr>
        <w:spacing w:after="0"/>
      </w:pPr>
      <w:r w:rsidRPr="00757E4A">
        <w:t xml:space="preserve">Promote close working relationships with parents, carers, social workers, the Virtual School Head and other agencies. </w:t>
      </w:r>
    </w:p>
    <w:p w14:paraId="3D068A7C" w14:textId="77777777" w:rsidR="00757E4A" w:rsidRPr="00757E4A" w:rsidRDefault="00757E4A" w:rsidP="00757E4A">
      <w:pPr>
        <w:numPr>
          <w:ilvl w:val="0"/>
          <w:numId w:val="19"/>
        </w:numPr>
        <w:spacing w:after="0"/>
      </w:pPr>
      <w:r w:rsidRPr="00757E4A">
        <w:t xml:space="preserve">Ensure appropriate resources are available to support vulnerable pupils. </w:t>
      </w:r>
    </w:p>
    <w:p w14:paraId="3EFB9010" w14:textId="77777777" w:rsidR="00757E4A" w:rsidRPr="00757E4A" w:rsidRDefault="00757E4A" w:rsidP="00757E4A">
      <w:pPr>
        <w:numPr>
          <w:ilvl w:val="0"/>
          <w:numId w:val="19"/>
        </w:numPr>
        <w:spacing w:after="0"/>
      </w:pPr>
      <w:r w:rsidRPr="00757E4A">
        <w:t xml:space="preserve">Monitor the effectiveness of this policy through the school's self-evaluation and safeguarding procedures. </w:t>
      </w:r>
    </w:p>
    <w:p w14:paraId="53D2878F" w14:textId="1779BC9E" w:rsidR="00757E4A" w:rsidRPr="00757E4A" w:rsidRDefault="00757E4A" w:rsidP="00757E4A">
      <w:pPr>
        <w:spacing w:after="0"/>
        <w:ind w:left="10"/>
      </w:pPr>
    </w:p>
    <w:p w14:paraId="4EA7594E" w14:textId="44B64516" w:rsidR="00757E4A" w:rsidRPr="00757E4A" w:rsidRDefault="002D2E0B" w:rsidP="00757E4A">
      <w:pPr>
        <w:spacing w:after="0"/>
        <w:ind w:left="10"/>
        <w:rPr>
          <w:b/>
          <w:bCs/>
        </w:rPr>
      </w:pPr>
      <w:r>
        <w:rPr>
          <w:b/>
          <w:bCs/>
        </w:rPr>
        <w:t>8</w:t>
      </w:r>
      <w:r w:rsidR="00757E4A" w:rsidRPr="00757E4A">
        <w:rPr>
          <w:b/>
          <w:bCs/>
        </w:rPr>
        <w:t>. Designated Teacher</w:t>
      </w:r>
    </w:p>
    <w:p w14:paraId="0519F5CF" w14:textId="77777777" w:rsidR="00757E4A" w:rsidRPr="00757E4A" w:rsidRDefault="00757E4A" w:rsidP="00757E4A">
      <w:pPr>
        <w:spacing w:after="0"/>
        <w:ind w:left="10"/>
      </w:pPr>
      <w:r w:rsidRPr="00757E4A">
        <w:t>The Headteacher will appoint a suitably experienced member of staff to undertake the role of Designated Teacher for Looked After and Previously Looked After Children.</w:t>
      </w:r>
    </w:p>
    <w:p w14:paraId="4FF7ABF6" w14:textId="77777777" w:rsidR="00757E4A" w:rsidRPr="00757E4A" w:rsidRDefault="00757E4A" w:rsidP="00757E4A">
      <w:pPr>
        <w:spacing w:after="0"/>
        <w:ind w:left="10"/>
      </w:pPr>
      <w:r w:rsidRPr="00757E4A">
        <w:t>The Designated Teacher will receive appropriate training and keep their knowledge up to date through regular professional development.</w:t>
      </w:r>
    </w:p>
    <w:p w14:paraId="6B8CEB2F" w14:textId="77777777" w:rsidR="00757E4A" w:rsidRPr="00757E4A" w:rsidRDefault="00757E4A" w:rsidP="00757E4A">
      <w:pPr>
        <w:spacing w:after="0"/>
        <w:ind w:left="10"/>
      </w:pPr>
      <w:r w:rsidRPr="00757E4A">
        <w:t>The Designated Teacher will:</w:t>
      </w:r>
    </w:p>
    <w:p w14:paraId="18275CB8" w14:textId="77777777" w:rsidR="00757E4A" w:rsidRPr="00757E4A" w:rsidRDefault="00757E4A" w:rsidP="00757E4A">
      <w:pPr>
        <w:spacing w:after="0"/>
        <w:ind w:left="10"/>
        <w:rPr>
          <w:b/>
          <w:bCs/>
        </w:rPr>
      </w:pPr>
      <w:r w:rsidRPr="00757E4A">
        <w:rPr>
          <w:b/>
          <w:bCs/>
        </w:rPr>
        <w:lastRenderedPageBreak/>
        <w:t>Promote Educational Achievement</w:t>
      </w:r>
    </w:p>
    <w:p w14:paraId="391CAF06" w14:textId="77777777" w:rsidR="00757E4A" w:rsidRPr="00757E4A" w:rsidRDefault="00757E4A" w:rsidP="00757E4A">
      <w:pPr>
        <w:numPr>
          <w:ilvl w:val="0"/>
          <w:numId w:val="20"/>
        </w:numPr>
        <w:spacing w:after="0"/>
      </w:pPr>
      <w:r w:rsidRPr="00757E4A">
        <w:t xml:space="preserve">Champion high aspirations for all looked after and previously looked after pupils. </w:t>
      </w:r>
    </w:p>
    <w:p w14:paraId="1C734B27" w14:textId="77777777" w:rsidR="00757E4A" w:rsidRPr="00757E4A" w:rsidRDefault="00757E4A" w:rsidP="00757E4A">
      <w:pPr>
        <w:numPr>
          <w:ilvl w:val="0"/>
          <w:numId w:val="20"/>
        </w:numPr>
        <w:spacing w:after="0"/>
      </w:pPr>
      <w:r w:rsidRPr="00757E4A">
        <w:t xml:space="preserve">Promote educational progress and remove barriers to learning. </w:t>
      </w:r>
    </w:p>
    <w:p w14:paraId="0E16E612" w14:textId="77777777" w:rsidR="00757E4A" w:rsidRPr="00757E4A" w:rsidRDefault="00757E4A" w:rsidP="00757E4A">
      <w:pPr>
        <w:numPr>
          <w:ilvl w:val="0"/>
          <w:numId w:val="20"/>
        </w:numPr>
        <w:spacing w:after="0"/>
      </w:pPr>
      <w:r w:rsidRPr="00757E4A">
        <w:t xml:space="preserve">Ensure pupils receive a broad, balanced and ambitious curriculum. </w:t>
      </w:r>
    </w:p>
    <w:p w14:paraId="1F84FE48" w14:textId="77777777" w:rsidR="00757E4A" w:rsidRPr="00757E4A" w:rsidRDefault="00757E4A" w:rsidP="00757E4A">
      <w:pPr>
        <w:numPr>
          <w:ilvl w:val="0"/>
          <w:numId w:val="20"/>
        </w:numPr>
        <w:spacing w:after="0"/>
      </w:pPr>
      <w:r w:rsidRPr="00757E4A">
        <w:t xml:space="preserve">Monitor attainment, progress and participation across all areas of school life. </w:t>
      </w:r>
    </w:p>
    <w:p w14:paraId="717B8E3B" w14:textId="77777777" w:rsidR="00757E4A" w:rsidRDefault="00757E4A" w:rsidP="00757E4A">
      <w:pPr>
        <w:numPr>
          <w:ilvl w:val="0"/>
          <w:numId w:val="20"/>
        </w:numPr>
        <w:spacing w:after="0"/>
      </w:pPr>
      <w:r w:rsidRPr="00757E4A">
        <w:t>Encourage pupils to develop confidence, independence and resilience.</w:t>
      </w:r>
    </w:p>
    <w:p w14:paraId="4C1BDD68" w14:textId="3445B69E" w:rsidR="00757E4A" w:rsidRPr="00757E4A" w:rsidRDefault="00757E4A" w:rsidP="00757E4A">
      <w:pPr>
        <w:spacing w:after="0"/>
        <w:ind w:left="720" w:firstLine="0"/>
      </w:pPr>
      <w:r w:rsidRPr="00757E4A">
        <w:t xml:space="preserve"> </w:t>
      </w:r>
    </w:p>
    <w:p w14:paraId="6409C309" w14:textId="77777777" w:rsidR="00757E4A" w:rsidRPr="00757E4A" w:rsidRDefault="00757E4A" w:rsidP="00757E4A">
      <w:pPr>
        <w:spacing w:after="0"/>
        <w:ind w:left="10"/>
        <w:rPr>
          <w:b/>
          <w:bCs/>
        </w:rPr>
      </w:pPr>
      <w:r w:rsidRPr="00757E4A">
        <w:rPr>
          <w:b/>
          <w:bCs/>
        </w:rPr>
        <w:t>Personal Education Plans (PEPs)</w:t>
      </w:r>
    </w:p>
    <w:p w14:paraId="658C0B75" w14:textId="77777777" w:rsidR="00757E4A" w:rsidRPr="00757E4A" w:rsidRDefault="00757E4A" w:rsidP="00757E4A">
      <w:pPr>
        <w:spacing w:after="0"/>
        <w:ind w:left="10"/>
      </w:pPr>
      <w:r w:rsidRPr="00757E4A">
        <w:t>For every looked after child, the Designated Teacher will:</w:t>
      </w:r>
    </w:p>
    <w:p w14:paraId="48A06384" w14:textId="77777777" w:rsidR="00757E4A" w:rsidRPr="00757E4A" w:rsidRDefault="00757E4A" w:rsidP="00757E4A">
      <w:pPr>
        <w:numPr>
          <w:ilvl w:val="0"/>
          <w:numId w:val="21"/>
        </w:numPr>
        <w:spacing w:after="0"/>
      </w:pPr>
      <w:r w:rsidRPr="00757E4A">
        <w:t xml:space="preserve">Attend or contribute to Personal Education Plan (PEP) meetings. </w:t>
      </w:r>
    </w:p>
    <w:p w14:paraId="4C169AE4" w14:textId="77777777" w:rsidR="00757E4A" w:rsidRPr="00757E4A" w:rsidRDefault="00757E4A" w:rsidP="00757E4A">
      <w:pPr>
        <w:numPr>
          <w:ilvl w:val="0"/>
          <w:numId w:val="21"/>
        </w:numPr>
        <w:spacing w:after="0"/>
      </w:pPr>
      <w:r w:rsidRPr="00757E4A">
        <w:t xml:space="preserve">Work collaboratively with the local authority and Virtual School. </w:t>
      </w:r>
    </w:p>
    <w:p w14:paraId="1A40F1CD" w14:textId="77777777" w:rsidR="00757E4A" w:rsidRPr="00757E4A" w:rsidRDefault="00757E4A" w:rsidP="00757E4A">
      <w:pPr>
        <w:numPr>
          <w:ilvl w:val="0"/>
          <w:numId w:val="21"/>
        </w:numPr>
        <w:spacing w:after="0"/>
      </w:pPr>
      <w:r w:rsidRPr="00757E4A">
        <w:t xml:space="preserve">Ensure educational targets are realistic, ambitious and regularly reviewed. </w:t>
      </w:r>
    </w:p>
    <w:p w14:paraId="4888F833" w14:textId="77777777" w:rsidR="00757E4A" w:rsidRPr="00757E4A" w:rsidRDefault="00757E4A" w:rsidP="00757E4A">
      <w:pPr>
        <w:numPr>
          <w:ilvl w:val="0"/>
          <w:numId w:val="21"/>
        </w:numPr>
        <w:spacing w:after="0"/>
      </w:pPr>
      <w:r w:rsidRPr="00757E4A">
        <w:t xml:space="preserve">Monitor progress against agreed actions. </w:t>
      </w:r>
    </w:p>
    <w:p w14:paraId="49A6953E" w14:textId="77777777" w:rsidR="00757E4A" w:rsidRPr="00757E4A" w:rsidRDefault="00757E4A" w:rsidP="00757E4A">
      <w:pPr>
        <w:numPr>
          <w:ilvl w:val="0"/>
          <w:numId w:val="21"/>
        </w:numPr>
        <w:spacing w:after="0"/>
      </w:pPr>
      <w:r w:rsidRPr="00757E4A">
        <w:t xml:space="preserve">Ensure the PEP reflects the child's academic, emotional and social needs. </w:t>
      </w:r>
    </w:p>
    <w:p w14:paraId="16B847C3" w14:textId="77777777" w:rsidR="00757E4A" w:rsidRDefault="00757E4A" w:rsidP="00757E4A">
      <w:pPr>
        <w:spacing w:after="0"/>
        <w:ind w:left="10"/>
      </w:pPr>
      <w:r w:rsidRPr="00757E4A">
        <w:t>For previously looked after children, appropriate educational support will be planned according to individual need, even though a statutory PEP is no longer required.</w:t>
      </w:r>
    </w:p>
    <w:p w14:paraId="73F95668" w14:textId="77777777" w:rsidR="00757E4A" w:rsidRPr="00757E4A" w:rsidRDefault="00757E4A" w:rsidP="00757E4A">
      <w:pPr>
        <w:spacing w:after="0"/>
        <w:ind w:left="10"/>
      </w:pPr>
    </w:p>
    <w:p w14:paraId="36A5CE52" w14:textId="77777777" w:rsidR="00757E4A" w:rsidRPr="00757E4A" w:rsidRDefault="00757E4A" w:rsidP="00757E4A">
      <w:pPr>
        <w:spacing w:after="0"/>
        <w:ind w:left="10"/>
        <w:rPr>
          <w:b/>
          <w:bCs/>
        </w:rPr>
      </w:pPr>
      <w:r w:rsidRPr="00757E4A">
        <w:rPr>
          <w:b/>
          <w:bCs/>
        </w:rPr>
        <w:t>Partnership Working</w:t>
      </w:r>
    </w:p>
    <w:p w14:paraId="11E8E866" w14:textId="77777777" w:rsidR="00757E4A" w:rsidRPr="00757E4A" w:rsidRDefault="00757E4A" w:rsidP="00757E4A">
      <w:pPr>
        <w:spacing w:after="0"/>
        <w:ind w:left="10"/>
      </w:pPr>
      <w:r w:rsidRPr="00757E4A">
        <w:t>The Designated Teacher will work closely with:</w:t>
      </w:r>
    </w:p>
    <w:p w14:paraId="2F2844E8" w14:textId="77777777" w:rsidR="00757E4A" w:rsidRPr="00757E4A" w:rsidRDefault="00757E4A" w:rsidP="00757E4A">
      <w:pPr>
        <w:numPr>
          <w:ilvl w:val="0"/>
          <w:numId w:val="22"/>
        </w:numPr>
        <w:spacing w:after="0"/>
      </w:pPr>
      <w:r w:rsidRPr="00757E4A">
        <w:t xml:space="preserve">the Headteacher </w:t>
      </w:r>
    </w:p>
    <w:p w14:paraId="36E8466F" w14:textId="77777777" w:rsidR="00757E4A" w:rsidRPr="00757E4A" w:rsidRDefault="00757E4A" w:rsidP="00757E4A">
      <w:pPr>
        <w:numPr>
          <w:ilvl w:val="0"/>
          <w:numId w:val="22"/>
        </w:numPr>
        <w:spacing w:after="0"/>
      </w:pPr>
      <w:r w:rsidRPr="00757E4A">
        <w:t xml:space="preserve">the Designated Safeguarding Lead (DSL) </w:t>
      </w:r>
    </w:p>
    <w:p w14:paraId="07E2D51D" w14:textId="77777777" w:rsidR="00757E4A" w:rsidRPr="00757E4A" w:rsidRDefault="00757E4A" w:rsidP="00757E4A">
      <w:pPr>
        <w:numPr>
          <w:ilvl w:val="0"/>
          <w:numId w:val="22"/>
        </w:numPr>
        <w:spacing w:after="0"/>
      </w:pPr>
      <w:r w:rsidRPr="00757E4A">
        <w:t xml:space="preserve">the SENCO </w:t>
      </w:r>
    </w:p>
    <w:p w14:paraId="24166346" w14:textId="77777777" w:rsidR="00757E4A" w:rsidRPr="00757E4A" w:rsidRDefault="00757E4A" w:rsidP="00757E4A">
      <w:pPr>
        <w:numPr>
          <w:ilvl w:val="0"/>
          <w:numId w:val="22"/>
        </w:numPr>
        <w:spacing w:after="0"/>
      </w:pPr>
      <w:r w:rsidRPr="00757E4A">
        <w:t xml:space="preserve">class teachers </w:t>
      </w:r>
    </w:p>
    <w:p w14:paraId="09EB2E94" w14:textId="77777777" w:rsidR="00757E4A" w:rsidRPr="00757E4A" w:rsidRDefault="00757E4A" w:rsidP="00757E4A">
      <w:pPr>
        <w:numPr>
          <w:ilvl w:val="0"/>
          <w:numId w:val="22"/>
        </w:numPr>
        <w:spacing w:after="0"/>
      </w:pPr>
      <w:r w:rsidRPr="00757E4A">
        <w:t xml:space="preserve">parents and carers </w:t>
      </w:r>
    </w:p>
    <w:p w14:paraId="1E669572" w14:textId="77777777" w:rsidR="00757E4A" w:rsidRPr="00757E4A" w:rsidRDefault="00757E4A" w:rsidP="00757E4A">
      <w:pPr>
        <w:numPr>
          <w:ilvl w:val="0"/>
          <w:numId w:val="22"/>
        </w:numPr>
        <w:spacing w:after="0"/>
      </w:pPr>
      <w:r w:rsidRPr="00757E4A">
        <w:t xml:space="preserve">foster carers </w:t>
      </w:r>
    </w:p>
    <w:p w14:paraId="607FFA4C" w14:textId="77777777" w:rsidR="00757E4A" w:rsidRPr="00757E4A" w:rsidRDefault="00757E4A" w:rsidP="00757E4A">
      <w:pPr>
        <w:numPr>
          <w:ilvl w:val="0"/>
          <w:numId w:val="22"/>
        </w:numPr>
        <w:spacing w:after="0"/>
      </w:pPr>
      <w:r w:rsidRPr="00757E4A">
        <w:t xml:space="preserve">social workers </w:t>
      </w:r>
    </w:p>
    <w:p w14:paraId="28B2252E" w14:textId="77777777" w:rsidR="00757E4A" w:rsidRPr="00757E4A" w:rsidRDefault="00757E4A" w:rsidP="00757E4A">
      <w:pPr>
        <w:numPr>
          <w:ilvl w:val="0"/>
          <w:numId w:val="22"/>
        </w:numPr>
        <w:spacing w:after="0"/>
      </w:pPr>
      <w:r w:rsidRPr="00757E4A">
        <w:t xml:space="preserve">the Virtual School Head </w:t>
      </w:r>
    </w:p>
    <w:p w14:paraId="55491AF2" w14:textId="77777777" w:rsidR="00757E4A" w:rsidRPr="00757E4A" w:rsidRDefault="00757E4A" w:rsidP="00757E4A">
      <w:pPr>
        <w:numPr>
          <w:ilvl w:val="0"/>
          <w:numId w:val="22"/>
        </w:numPr>
        <w:spacing w:after="0"/>
      </w:pPr>
      <w:r w:rsidRPr="00757E4A">
        <w:t xml:space="preserve">educational psychologists </w:t>
      </w:r>
    </w:p>
    <w:p w14:paraId="709B8975" w14:textId="77777777" w:rsidR="00757E4A" w:rsidRPr="00757E4A" w:rsidRDefault="00757E4A" w:rsidP="00757E4A">
      <w:pPr>
        <w:numPr>
          <w:ilvl w:val="0"/>
          <w:numId w:val="22"/>
        </w:numPr>
        <w:spacing w:after="0"/>
      </w:pPr>
      <w:r w:rsidRPr="00757E4A">
        <w:t xml:space="preserve">health professionals </w:t>
      </w:r>
    </w:p>
    <w:p w14:paraId="19F53BA7" w14:textId="77777777" w:rsidR="00757E4A" w:rsidRDefault="00757E4A" w:rsidP="00757E4A">
      <w:pPr>
        <w:numPr>
          <w:ilvl w:val="0"/>
          <w:numId w:val="22"/>
        </w:numPr>
        <w:spacing w:after="0"/>
      </w:pPr>
      <w:r w:rsidRPr="00757E4A">
        <w:t xml:space="preserve">other agencies involved in supporting the child. </w:t>
      </w:r>
    </w:p>
    <w:p w14:paraId="7F45E441" w14:textId="77777777" w:rsidR="00757E4A" w:rsidRPr="00757E4A" w:rsidRDefault="00757E4A" w:rsidP="00757E4A">
      <w:pPr>
        <w:spacing w:after="0"/>
        <w:ind w:left="720" w:firstLine="0"/>
      </w:pPr>
    </w:p>
    <w:p w14:paraId="6FFE29BE" w14:textId="77777777" w:rsidR="00757E4A" w:rsidRPr="00757E4A" w:rsidRDefault="00757E4A" w:rsidP="00757E4A">
      <w:pPr>
        <w:spacing w:after="0"/>
        <w:ind w:left="10"/>
        <w:rPr>
          <w:b/>
          <w:bCs/>
        </w:rPr>
      </w:pPr>
      <w:r w:rsidRPr="00757E4A">
        <w:rPr>
          <w:b/>
          <w:bCs/>
        </w:rPr>
        <w:t>Staff Advice and Training</w:t>
      </w:r>
    </w:p>
    <w:p w14:paraId="04944115" w14:textId="77777777" w:rsidR="00757E4A" w:rsidRPr="00757E4A" w:rsidRDefault="00757E4A" w:rsidP="00757E4A">
      <w:pPr>
        <w:spacing w:after="0"/>
        <w:ind w:left="10"/>
      </w:pPr>
      <w:r w:rsidRPr="00757E4A">
        <w:t>The Designated Teacher will:</w:t>
      </w:r>
    </w:p>
    <w:p w14:paraId="46917B33" w14:textId="77777777" w:rsidR="00757E4A" w:rsidRPr="00757E4A" w:rsidRDefault="00757E4A" w:rsidP="00757E4A">
      <w:pPr>
        <w:numPr>
          <w:ilvl w:val="0"/>
          <w:numId w:val="23"/>
        </w:numPr>
        <w:spacing w:after="0"/>
      </w:pPr>
      <w:r w:rsidRPr="00757E4A">
        <w:t xml:space="preserve">advise colleagues about the needs of looked after and previously looked after pupils </w:t>
      </w:r>
    </w:p>
    <w:p w14:paraId="563032AF" w14:textId="77777777" w:rsidR="00757E4A" w:rsidRPr="00757E4A" w:rsidRDefault="00757E4A" w:rsidP="00757E4A">
      <w:pPr>
        <w:numPr>
          <w:ilvl w:val="0"/>
          <w:numId w:val="23"/>
        </w:numPr>
        <w:spacing w:after="0"/>
      </w:pPr>
      <w:r w:rsidRPr="00757E4A">
        <w:t xml:space="preserve">promote understanding of attachment and trauma-informed practice </w:t>
      </w:r>
    </w:p>
    <w:p w14:paraId="121557A4" w14:textId="77777777" w:rsidR="00757E4A" w:rsidRPr="00757E4A" w:rsidRDefault="00757E4A" w:rsidP="00757E4A">
      <w:pPr>
        <w:numPr>
          <w:ilvl w:val="0"/>
          <w:numId w:val="23"/>
        </w:numPr>
        <w:spacing w:after="0"/>
      </w:pPr>
      <w:r w:rsidRPr="00757E4A">
        <w:t xml:space="preserve">support staff in removing barriers to learning </w:t>
      </w:r>
    </w:p>
    <w:p w14:paraId="57CFEFEA" w14:textId="77777777" w:rsidR="00757E4A" w:rsidRDefault="00757E4A" w:rsidP="00757E4A">
      <w:pPr>
        <w:numPr>
          <w:ilvl w:val="0"/>
          <w:numId w:val="23"/>
        </w:numPr>
        <w:spacing w:after="0"/>
      </w:pPr>
      <w:r w:rsidRPr="00757E4A">
        <w:t xml:space="preserve">share strategies that promote emotional security and positive relationships. </w:t>
      </w:r>
    </w:p>
    <w:p w14:paraId="7523F715" w14:textId="77777777" w:rsidR="00757E4A" w:rsidRPr="00757E4A" w:rsidRDefault="00757E4A" w:rsidP="00757E4A">
      <w:pPr>
        <w:spacing w:after="0"/>
        <w:ind w:left="720" w:firstLine="0"/>
      </w:pPr>
    </w:p>
    <w:p w14:paraId="5F33CCD5" w14:textId="77777777" w:rsidR="00757E4A" w:rsidRPr="00757E4A" w:rsidRDefault="00757E4A" w:rsidP="00757E4A">
      <w:pPr>
        <w:spacing w:after="0"/>
        <w:ind w:left="10"/>
        <w:rPr>
          <w:b/>
          <w:bCs/>
        </w:rPr>
      </w:pPr>
      <w:r w:rsidRPr="00757E4A">
        <w:rPr>
          <w:b/>
          <w:bCs/>
        </w:rPr>
        <w:t>Attendance and Behaviour</w:t>
      </w:r>
    </w:p>
    <w:p w14:paraId="6145E5A3" w14:textId="77777777" w:rsidR="00757E4A" w:rsidRPr="00757E4A" w:rsidRDefault="00757E4A" w:rsidP="00757E4A">
      <w:pPr>
        <w:spacing w:after="0"/>
        <w:ind w:left="10"/>
      </w:pPr>
      <w:r w:rsidRPr="00757E4A">
        <w:lastRenderedPageBreak/>
        <w:t>The Designated Teacher will:</w:t>
      </w:r>
    </w:p>
    <w:p w14:paraId="51878B62" w14:textId="77777777" w:rsidR="00757E4A" w:rsidRPr="00757E4A" w:rsidRDefault="00757E4A" w:rsidP="00757E4A">
      <w:pPr>
        <w:numPr>
          <w:ilvl w:val="0"/>
          <w:numId w:val="24"/>
        </w:numPr>
        <w:spacing w:after="0"/>
      </w:pPr>
      <w:r w:rsidRPr="00757E4A">
        <w:t xml:space="preserve">monitor attendance closely </w:t>
      </w:r>
    </w:p>
    <w:p w14:paraId="57FB2164" w14:textId="77777777" w:rsidR="00757E4A" w:rsidRPr="00757E4A" w:rsidRDefault="00757E4A" w:rsidP="00757E4A">
      <w:pPr>
        <w:numPr>
          <w:ilvl w:val="0"/>
          <w:numId w:val="24"/>
        </w:numPr>
        <w:spacing w:after="0"/>
      </w:pPr>
      <w:r w:rsidRPr="00757E4A">
        <w:t xml:space="preserve">identify concerns at an early stage </w:t>
      </w:r>
    </w:p>
    <w:p w14:paraId="583CDDA8" w14:textId="77777777" w:rsidR="00757E4A" w:rsidRPr="00757E4A" w:rsidRDefault="00757E4A" w:rsidP="00757E4A">
      <w:pPr>
        <w:numPr>
          <w:ilvl w:val="0"/>
          <w:numId w:val="24"/>
        </w:numPr>
        <w:spacing w:after="0"/>
      </w:pPr>
      <w:r w:rsidRPr="00757E4A">
        <w:t xml:space="preserve">work with families and external agencies where attendance becomes a concern </w:t>
      </w:r>
    </w:p>
    <w:p w14:paraId="32105830" w14:textId="77777777" w:rsidR="00757E4A" w:rsidRPr="00757E4A" w:rsidRDefault="00757E4A" w:rsidP="00757E4A">
      <w:pPr>
        <w:numPr>
          <w:ilvl w:val="0"/>
          <w:numId w:val="24"/>
        </w:numPr>
        <w:spacing w:after="0"/>
      </w:pPr>
      <w:r w:rsidRPr="00757E4A">
        <w:t xml:space="preserve">monitor behaviour patterns </w:t>
      </w:r>
    </w:p>
    <w:p w14:paraId="38140154" w14:textId="77777777" w:rsidR="00757E4A" w:rsidRPr="00757E4A" w:rsidRDefault="00757E4A" w:rsidP="00757E4A">
      <w:pPr>
        <w:numPr>
          <w:ilvl w:val="0"/>
          <w:numId w:val="24"/>
        </w:numPr>
        <w:spacing w:after="0"/>
      </w:pPr>
      <w:r w:rsidRPr="00757E4A">
        <w:t xml:space="preserve">promote positive behaviour through restorative and nurturing approaches </w:t>
      </w:r>
    </w:p>
    <w:p w14:paraId="7283CFD3" w14:textId="22E9D6AE" w:rsidR="00757E4A" w:rsidRDefault="00757E4A" w:rsidP="00757E4A">
      <w:pPr>
        <w:numPr>
          <w:ilvl w:val="0"/>
          <w:numId w:val="24"/>
        </w:numPr>
        <w:spacing w:after="0"/>
      </w:pPr>
      <w:r w:rsidRPr="00757E4A">
        <w:t xml:space="preserve">seek early intervention where difficulties arise. </w:t>
      </w:r>
    </w:p>
    <w:p w14:paraId="3AB5DA9A" w14:textId="5DA13256" w:rsidR="00757E4A" w:rsidRPr="00757E4A" w:rsidRDefault="00757E4A" w:rsidP="00757E4A">
      <w:pPr>
        <w:spacing w:after="0"/>
        <w:ind w:left="360" w:firstLine="0"/>
      </w:pPr>
    </w:p>
    <w:p w14:paraId="6D902B65" w14:textId="401DA34B" w:rsidR="00757E4A" w:rsidRPr="00757E4A" w:rsidRDefault="002D2E0B" w:rsidP="00757E4A">
      <w:pPr>
        <w:spacing w:after="0"/>
        <w:ind w:left="10"/>
        <w:rPr>
          <w:b/>
          <w:bCs/>
        </w:rPr>
      </w:pPr>
      <w:r>
        <w:rPr>
          <w:b/>
          <w:bCs/>
        </w:rPr>
        <w:t>9</w:t>
      </w:r>
      <w:r w:rsidR="00757E4A" w:rsidRPr="00757E4A">
        <w:rPr>
          <w:b/>
          <w:bCs/>
        </w:rPr>
        <w:t>. Designated Safeguarding Lead (DSL)</w:t>
      </w:r>
    </w:p>
    <w:p w14:paraId="4EDDBFA5" w14:textId="77777777" w:rsidR="00757E4A" w:rsidRPr="00757E4A" w:rsidRDefault="00757E4A" w:rsidP="00757E4A">
      <w:pPr>
        <w:spacing w:after="0"/>
        <w:ind w:left="10"/>
      </w:pPr>
      <w:r w:rsidRPr="00757E4A">
        <w:t>The Designated Teacher and Designated Safeguarding Lead will work closely together to ensure vulnerable pupils receive coordinated support.</w:t>
      </w:r>
    </w:p>
    <w:p w14:paraId="2C0E03D2" w14:textId="77777777" w:rsidR="00757E4A" w:rsidRPr="00757E4A" w:rsidRDefault="00757E4A" w:rsidP="00757E4A">
      <w:pPr>
        <w:spacing w:after="0"/>
        <w:ind w:left="10"/>
      </w:pPr>
      <w:r w:rsidRPr="00757E4A">
        <w:t>The DSL will:</w:t>
      </w:r>
    </w:p>
    <w:p w14:paraId="30B551D4" w14:textId="77777777" w:rsidR="00757E4A" w:rsidRPr="00757E4A" w:rsidRDefault="00757E4A" w:rsidP="00757E4A">
      <w:pPr>
        <w:numPr>
          <w:ilvl w:val="0"/>
          <w:numId w:val="26"/>
        </w:numPr>
        <w:spacing w:after="0"/>
      </w:pPr>
      <w:r w:rsidRPr="00757E4A">
        <w:t xml:space="preserve">consider whether a pupil's care status increases safeguarding vulnerability </w:t>
      </w:r>
    </w:p>
    <w:p w14:paraId="3710F0E2" w14:textId="77777777" w:rsidR="00757E4A" w:rsidRPr="00757E4A" w:rsidRDefault="00757E4A" w:rsidP="00757E4A">
      <w:pPr>
        <w:numPr>
          <w:ilvl w:val="0"/>
          <w:numId w:val="26"/>
        </w:numPr>
        <w:spacing w:after="0"/>
      </w:pPr>
      <w:r w:rsidRPr="00757E4A">
        <w:t xml:space="preserve">ensure safeguarding concerns are managed in accordance with the school's Child Protection Policy </w:t>
      </w:r>
    </w:p>
    <w:p w14:paraId="1FF5D0CA" w14:textId="77777777" w:rsidR="00757E4A" w:rsidRPr="00757E4A" w:rsidRDefault="00757E4A" w:rsidP="00757E4A">
      <w:pPr>
        <w:numPr>
          <w:ilvl w:val="0"/>
          <w:numId w:val="26"/>
        </w:numPr>
        <w:spacing w:after="0"/>
      </w:pPr>
      <w:r w:rsidRPr="00757E4A">
        <w:t xml:space="preserve">liaise with children's social care and other safeguarding agencies where necessary </w:t>
      </w:r>
    </w:p>
    <w:p w14:paraId="3457A22F" w14:textId="77777777" w:rsidR="00757E4A" w:rsidRPr="00757E4A" w:rsidRDefault="00757E4A" w:rsidP="00757E4A">
      <w:pPr>
        <w:numPr>
          <w:ilvl w:val="0"/>
          <w:numId w:val="26"/>
        </w:numPr>
        <w:spacing w:after="0"/>
      </w:pPr>
      <w:r w:rsidRPr="00757E4A">
        <w:t xml:space="preserve">ensure safeguarding information is appropriately shared with the Designated Teacher. </w:t>
      </w:r>
    </w:p>
    <w:p w14:paraId="20F5C5E2" w14:textId="77777777" w:rsidR="00757E4A" w:rsidRPr="00757E4A" w:rsidRDefault="00757E4A" w:rsidP="00757E4A">
      <w:pPr>
        <w:spacing w:after="0"/>
        <w:ind w:left="10"/>
      </w:pPr>
      <w:r w:rsidRPr="00757E4A">
        <w:t>Where appropriate, the Designated Teacher and DSL may jointly attend meetings relating to a pupil's welfare.</w:t>
      </w:r>
    </w:p>
    <w:p w14:paraId="0FB53CA8" w14:textId="0C150368" w:rsidR="00757E4A" w:rsidRPr="00757E4A" w:rsidRDefault="00757E4A" w:rsidP="00757E4A">
      <w:pPr>
        <w:spacing w:after="0"/>
        <w:ind w:left="10"/>
      </w:pPr>
    </w:p>
    <w:p w14:paraId="36E4AC6F" w14:textId="6C6E1E4D" w:rsidR="00757E4A" w:rsidRPr="00757E4A" w:rsidRDefault="00757E4A" w:rsidP="00757E4A">
      <w:pPr>
        <w:spacing w:after="0"/>
        <w:ind w:left="10"/>
        <w:rPr>
          <w:b/>
          <w:bCs/>
        </w:rPr>
      </w:pPr>
      <w:r w:rsidRPr="00757E4A">
        <w:rPr>
          <w:b/>
          <w:bCs/>
        </w:rPr>
        <w:t>1</w:t>
      </w:r>
      <w:r w:rsidR="002D2E0B">
        <w:rPr>
          <w:b/>
          <w:bCs/>
        </w:rPr>
        <w:t>0</w:t>
      </w:r>
      <w:r w:rsidRPr="00757E4A">
        <w:rPr>
          <w:b/>
          <w:bCs/>
        </w:rPr>
        <w:t>. Special Educational Needs Coordinator (SENCO)</w:t>
      </w:r>
    </w:p>
    <w:p w14:paraId="7DB7E906" w14:textId="77777777" w:rsidR="00757E4A" w:rsidRPr="00757E4A" w:rsidRDefault="00757E4A" w:rsidP="00757E4A">
      <w:pPr>
        <w:spacing w:after="0"/>
        <w:ind w:left="10"/>
      </w:pPr>
      <w:r w:rsidRPr="00757E4A">
        <w:t>The SENCO will work collaboratively with the Designated Teacher where a looked after or previously looked after child has identified or emerging special educational needs.</w:t>
      </w:r>
    </w:p>
    <w:p w14:paraId="13738F0E" w14:textId="77777777" w:rsidR="00757E4A" w:rsidRPr="00757E4A" w:rsidRDefault="00757E4A" w:rsidP="00757E4A">
      <w:pPr>
        <w:spacing w:after="0"/>
        <w:ind w:left="10"/>
      </w:pPr>
      <w:r w:rsidRPr="00757E4A">
        <w:t>The SENCO will:</w:t>
      </w:r>
    </w:p>
    <w:p w14:paraId="5343D9F0" w14:textId="77777777" w:rsidR="00757E4A" w:rsidRPr="00757E4A" w:rsidRDefault="00757E4A" w:rsidP="00757E4A">
      <w:pPr>
        <w:numPr>
          <w:ilvl w:val="0"/>
          <w:numId w:val="27"/>
        </w:numPr>
        <w:spacing w:after="0"/>
      </w:pPr>
      <w:r w:rsidRPr="00757E4A">
        <w:t xml:space="preserve">contribute to assessments and planning </w:t>
      </w:r>
    </w:p>
    <w:p w14:paraId="6D0C9B76" w14:textId="77777777" w:rsidR="00757E4A" w:rsidRPr="00757E4A" w:rsidRDefault="00757E4A" w:rsidP="00757E4A">
      <w:pPr>
        <w:numPr>
          <w:ilvl w:val="0"/>
          <w:numId w:val="27"/>
        </w:numPr>
        <w:spacing w:after="0"/>
      </w:pPr>
      <w:r w:rsidRPr="00757E4A">
        <w:t xml:space="preserve">monitor progress </w:t>
      </w:r>
    </w:p>
    <w:p w14:paraId="17B4DE74" w14:textId="77777777" w:rsidR="00757E4A" w:rsidRPr="00757E4A" w:rsidRDefault="00757E4A" w:rsidP="00757E4A">
      <w:pPr>
        <w:numPr>
          <w:ilvl w:val="0"/>
          <w:numId w:val="27"/>
        </w:numPr>
        <w:spacing w:after="0"/>
      </w:pPr>
      <w:r w:rsidRPr="00757E4A">
        <w:t xml:space="preserve">advise staff on appropriate support strategies </w:t>
      </w:r>
    </w:p>
    <w:p w14:paraId="10C6C0DD" w14:textId="77777777" w:rsidR="00757E4A" w:rsidRPr="00757E4A" w:rsidRDefault="00757E4A" w:rsidP="00757E4A">
      <w:pPr>
        <w:numPr>
          <w:ilvl w:val="0"/>
          <w:numId w:val="27"/>
        </w:numPr>
        <w:spacing w:after="0"/>
      </w:pPr>
      <w:r w:rsidRPr="00757E4A">
        <w:t xml:space="preserve">coordinate additional provision where required </w:t>
      </w:r>
    </w:p>
    <w:p w14:paraId="33E1A505" w14:textId="77777777" w:rsidR="00757E4A" w:rsidRPr="00757E4A" w:rsidRDefault="00757E4A" w:rsidP="00757E4A">
      <w:pPr>
        <w:numPr>
          <w:ilvl w:val="0"/>
          <w:numId w:val="27"/>
        </w:numPr>
        <w:spacing w:after="0"/>
      </w:pPr>
      <w:r w:rsidRPr="00757E4A">
        <w:t xml:space="preserve">ensure SEND provision complements Personal Education Plans where appropriate. </w:t>
      </w:r>
    </w:p>
    <w:p w14:paraId="72847646" w14:textId="1D30716B" w:rsidR="00757E4A" w:rsidRPr="00757E4A" w:rsidRDefault="00757E4A" w:rsidP="00757E4A">
      <w:pPr>
        <w:spacing w:after="0"/>
        <w:ind w:left="10"/>
      </w:pPr>
    </w:p>
    <w:p w14:paraId="5EBA43E1" w14:textId="651B8270" w:rsidR="00757E4A" w:rsidRPr="00757E4A" w:rsidRDefault="00757E4A" w:rsidP="00757E4A">
      <w:pPr>
        <w:spacing w:after="0"/>
        <w:ind w:left="10"/>
        <w:rPr>
          <w:b/>
          <w:bCs/>
        </w:rPr>
      </w:pPr>
      <w:r w:rsidRPr="00757E4A">
        <w:rPr>
          <w:b/>
          <w:bCs/>
        </w:rPr>
        <w:t>1</w:t>
      </w:r>
      <w:r w:rsidR="002D2E0B">
        <w:rPr>
          <w:b/>
          <w:bCs/>
        </w:rPr>
        <w:t>1</w:t>
      </w:r>
      <w:r w:rsidRPr="00757E4A">
        <w:rPr>
          <w:b/>
          <w:bCs/>
        </w:rPr>
        <w:t>. Responsibilities of All Staff</w:t>
      </w:r>
    </w:p>
    <w:p w14:paraId="2ACAF0AC" w14:textId="77777777" w:rsidR="00757E4A" w:rsidRPr="00757E4A" w:rsidRDefault="00757E4A" w:rsidP="00757E4A">
      <w:pPr>
        <w:spacing w:after="0"/>
        <w:ind w:left="10"/>
      </w:pPr>
      <w:r w:rsidRPr="00757E4A">
        <w:t>Every member of staff has a responsibility to support looked after and previously looked after children.</w:t>
      </w:r>
    </w:p>
    <w:p w14:paraId="467FB978" w14:textId="77777777" w:rsidR="00757E4A" w:rsidRPr="00757E4A" w:rsidRDefault="00757E4A" w:rsidP="00757E4A">
      <w:pPr>
        <w:spacing w:after="0"/>
        <w:ind w:left="10"/>
      </w:pPr>
      <w:r w:rsidRPr="00757E4A">
        <w:t>All staff will:</w:t>
      </w:r>
    </w:p>
    <w:p w14:paraId="2CFB1945" w14:textId="77777777" w:rsidR="00757E4A" w:rsidRPr="00757E4A" w:rsidRDefault="00757E4A" w:rsidP="00757E4A">
      <w:pPr>
        <w:numPr>
          <w:ilvl w:val="0"/>
          <w:numId w:val="28"/>
        </w:numPr>
        <w:spacing w:after="0"/>
      </w:pPr>
      <w:r w:rsidRPr="00757E4A">
        <w:t xml:space="preserve">maintain high aspirations for every pupil </w:t>
      </w:r>
    </w:p>
    <w:p w14:paraId="38053C64" w14:textId="77777777" w:rsidR="00757E4A" w:rsidRPr="00757E4A" w:rsidRDefault="00757E4A" w:rsidP="00757E4A">
      <w:pPr>
        <w:numPr>
          <w:ilvl w:val="0"/>
          <w:numId w:val="28"/>
        </w:numPr>
        <w:spacing w:after="0"/>
      </w:pPr>
      <w:r w:rsidRPr="00757E4A">
        <w:t xml:space="preserve">provide a safe, nurturing and inclusive learning environment </w:t>
      </w:r>
    </w:p>
    <w:p w14:paraId="3BEA9761" w14:textId="77777777" w:rsidR="00757E4A" w:rsidRPr="00757E4A" w:rsidRDefault="00757E4A" w:rsidP="00757E4A">
      <w:pPr>
        <w:numPr>
          <w:ilvl w:val="0"/>
          <w:numId w:val="28"/>
        </w:numPr>
        <w:spacing w:after="0"/>
      </w:pPr>
      <w:r w:rsidRPr="00757E4A">
        <w:lastRenderedPageBreak/>
        <w:t xml:space="preserve">understand that some pupils may have experienced trauma or disrupted attachments </w:t>
      </w:r>
    </w:p>
    <w:p w14:paraId="31BE2FEB" w14:textId="77777777" w:rsidR="00757E4A" w:rsidRPr="00757E4A" w:rsidRDefault="00757E4A" w:rsidP="00757E4A">
      <w:pPr>
        <w:numPr>
          <w:ilvl w:val="0"/>
          <w:numId w:val="28"/>
        </w:numPr>
        <w:spacing w:after="0"/>
      </w:pPr>
      <w:r w:rsidRPr="00757E4A">
        <w:t xml:space="preserve">build positive, trusting relationships </w:t>
      </w:r>
    </w:p>
    <w:p w14:paraId="68410F61" w14:textId="77777777" w:rsidR="00757E4A" w:rsidRPr="00757E4A" w:rsidRDefault="00757E4A" w:rsidP="00757E4A">
      <w:pPr>
        <w:numPr>
          <w:ilvl w:val="0"/>
          <w:numId w:val="28"/>
        </w:numPr>
        <w:spacing w:after="0"/>
      </w:pPr>
      <w:r w:rsidRPr="00757E4A">
        <w:t xml:space="preserve">maintain confidentiality </w:t>
      </w:r>
    </w:p>
    <w:p w14:paraId="22F7E13E" w14:textId="77777777" w:rsidR="00757E4A" w:rsidRPr="00757E4A" w:rsidRDefault="00757E4A" w:rsidP="00757E4A">
      <w:pPr>
        <w:numPr>
          <w:ilvl w:val="0"/>
          <w:numId w:val="28"/>
        </w:numPr>
        <w:spacing w:after="0"/>
      </w:pPr>
      <w:r w:rsidRPr="00757E4A">
        <w:t xml:space="preserve">be alert to safeguarding concerns </w:t>
      </w:r>
    </w:p>
    <w:p w14:paraId="1A88DBAC" w14:textId="77777777" w:rsidR="00757E4A" w:rsidRPr="00757E4A" w:rsidRDefault="00757E4A" w:rsidP="00757E4A">
      <w:pPr>
        <w:numPr>
          <w:ilvl w:val="0"/>
          <w:numId w:val="28"/>
        </w:numPr>
        <w:spacing w:after="0"/>
      </w:pPr>
      <w:r w:rsidRPr="00757E4A">
        <w:t xml:space="preserve">report concerns immediately in accordance with the school's Child Protection Policy </w:t>
      </w:r>
    </w:p>
    <w:p w14:paraId="0F60084A" w14:textId="77777777" w:rsidR="00757E4A" w:rsidRPr="00757E4A" w:rsidRDefault="00757E4A" w:rsidP="00757E4A">
      <w:pPr>
        <w:numPr>
          <w:ilvl w:val="0"/>
          <w:numId w:val="28"/>
        </w:numPr>
        <w:spacing w:after="0"/>
      </w:pPr>
      <w:r w:rsidRPr="00757E4A">
        <w:t xml:space="preserve">support pupils' emotional wellbeing alongside their academic progress </w:t>
      </w:r>
    </w:p>
    <w:p w14:paraId="722AB833" w14:textId="77777777" w:rsidR="00757E4A" w:rsidRPr="00757E4A" w:rsidRDefault="00757E4A" w:rsidP="00757E4A">
      <w:pPr>
        <w:numPr>
          <w:ilvl w:val="0"/>
          <w:numId w:val="28"/>
        </w:numPr>
        <w:spacing w:after="0"/>
      </w:pPr>
      <w:r w:rsidRPr="00757E4A">
        <w:t xml:space="preserve">contribute to agreed support strategies </w:t>
      </w:r>
    </w:p>
    <w:p w14:paraId="6BE97B01" w14:textId="77777777" w:rsidR="00757E4A" w:rsidRPr="00757E4A" w:rsidRDefault="00757E4A" w:rsidP="00757E4A">
      <w:pPr>
        <w:numPr>
          <w:ilvl w:val="0"/>
          <w:numId w:val="28"/>
        </w:numPr>
        <w:spacing w:after="0"/>
      </w:pPr>
      <w:r w:rsidRPr="00757E4A">
        <w:t xml:space="preserve">work positively with parents, carers and professionals where appropriate. </w:t>
      </w:r>
    </w:p>
    <w:p w14:paraId="7720C694" w14:textId="77777777" w:rsidR="00757E4A" w:rsidRDefault="00757E4A" w:rsidP="00757E4A">
      <w:pPr>
        <w:spacing w:after="0"/>
        <w:ind w:left="10"/>
      </w:pPr>
      <w:r w:rsidRPr="00757E4A">
        <w:t>Staff will avoid making assumptions about pupils based on their care experience and will always treat children with dignity, respect and compassion.</w:t>
      </w:r>
    </w:p>
    <w:p w14:paraId="381B93A8" w14:textId="77777777" w:rsidR="00757E4A" w:rsidRDefault="00757E4A" w:rsidP="00757E4A">
      <w:pPr>
        <w:spacing w:after="0"/>
        <w:ind w:left="10"/>
      </w:pPr>
    </w:p>
    <w:p w14:paraId="3FD714FC" w14:textId="0F386288" w:rsidR="00757E4A" w:rsidRPr="00757E4A" w:rsidRDefault="00757E4A" w:rsidP="00757E4A">
      <w:pPr>
        <w:spacing w:after="0"/>
        <w:ind w:left="10"/>
        <w:rPr>
          <w:b/>
          <w:bCs/>
        </w:rPr>
      </w:pPr>
      <w:r w:rsidRPr="00757E4A">
        <w:rPr>
          <w:b/>
          <w:bCs/>
        </w:rPr>
        <w:t>1</w:t>
      </w:r>
      <w:r w:rsidR="002D2E0B">
        <w:rPr>
          <w:b/>
          <w:bCs/>
        </w:rPr>
        <w:t>2</w:t>
      </w:r>
      <w:r w:rsidRPr="00757E4A">
        <w:rPr>
          <w:b/>
          <w:bCs/>
        </w:rPr>
        <w:t>. Admissions and Inclusion</w:t>
      </w:r>
    </w:p>
    <w:p w14:paraId="394CCBCF" w14:textId="77777777" w:rsidR="00757E4A" w:rsidRPr="00757E4A" w:rsidRDefault="00757E4A" w:rsidP="00757E4A">
      <w:pPr>
        <w:spacing w:after="0"/>
        <w:ind w:left="10"/>
      </w:pPr>
      <w:r w:rsidRPr="00757E4A">
        <w:t>Kingdom Christian School is committed to providing an inclusive, welcoming and supportive environment for all pupils, including those who are looked after or previously looked after.</w:t>
      </w:r>
    </w:p>
    <w:p w14:paraId="523389E2" w14:textId="77777777" w:rsidR="00757E4A" w:rsidRPr="00757E4A" w:rsidRDefault="00757E4A" w:rsidP="00757E4A">
      <w:pPr>
        <w:spacing w:after="0"/>
        <w:ind w:left="10"/>
      </w:pPr>
      <w:r w:rsidRPr="00757E4A">
        <w:t>The school recognises that these pupils may have experienced disruption to their education and will work proactively to minimise any further disadvantage.</w:t>
      </w:r>
    </w:p>
    <w:p w14:paraId="1E3D7A18" w14:textId="77777777" w:rsidR="00757E4A" w:rsidRPr="00757E4A" w:rsidRDefault="00757E4A" w:rsidP="00757E4A">
      <w:pPr>
        <w:spacing w:after="0"/>
        <w:ind w:left="10"/>
      </w:pPr>
      <w:r w:rsidRPr="00757E4A">
        <w:t>Where appropriate, the school will:</w:t>
      </w:r>
    </w:p>
    <w:p w14:paraId="3781C023" w14:textId="77777777" w:rsidR="00757E4A" w:rsidRPr="00757E4A" w:rsidRDefault="00757E4A" w:rsidP="00757E4A">
      <w:pPr>
        <w:numPr>
          <w:ilvl w:val="0"/>
          <w:numId w:val="29"/>
        </w:numPr>
        <w:spacing w:after="0"/>
      </w:pPr>
      <w:r w:rsidRPr="00757E4A">
        <w:t xml:space="preserve">work closely with parents, carers, social workers and the Virtual School before admission; </w:t>
      </w:r>
    </w:p>
    <w:p w14:paraId="07B4DB41" w14:textId="77777777" w:rsidR="00757E4A" w:rsidRPr="00757E4A" w:rsidRDefault="00757E4A" w:rsidP="00757E4A">
      <w:pPr>
        <w:numPr>
          <w:ilvl w:val="0"/>
          <w:numId w:val="29"/>
        </w:numPr>
        <w:spacing w:after="0"/>
      </w:pPr>
      <w:r w:rsidRPr="00757E4A">
        <w:t xml:space="preserve">gather relevant educational, safeguarding and pastoral information to ensure appropriate support is in place from the outset; </w:t>
      </w:r>
    </w:p>
    <w:p w14:paraId="404C0C9A" w14:textId="77777777" w:rsidR="00757E4A" w:rsidRPr="00757E4A" w:rsidRDefault="00757E4A" w:rsidP="00757E4A">
      <w:pPr>
        <w:numPr>
          <w:ilvl w:val="0"/>
          <w:numId w:val="29"/>
        </w:numPr>
        <w:spacing w:after="0"/>
      </w:pPr>
      <w:r w:rsidRPr="00757E4A">
        <w:t xml:space="preserve">identify any additional learning, emotional or pastoral needs at the earliest opportunity; </w:t>
      </w:r>
    </w:p>
    <w:p w14:paraId="408C4E6E" w14:textId="77777777" w:rsidR="00757E4A" w:rsidRPr="00757E4A" w:rsidRDefault="00757E4A" w:rsidP="00757E4A">
      <w:pPr>
        <w:numPr>
          <w:ilvl w:val="0"/>
          <w:numId w:val="29"/>
        </w:numPr>
        <w:spacing w:after="0"/>
      </w:pPr>
      <w:r w:rsidRPr="00757E4A">
        <w:t xml:space="preserve">ensure the pupil is welcomed sensitively into the school community; </w:t>
      </w:r>
    </w:p>
    <w:p w14:paraId="61A9ADAC" w14:textId="77777777" w:rsidR="00757E4A" w:rsidRPr="00757E4A" w:rsidRDefault="00757E4A" w:rsidP="00757E4A">
      <w:pPr>
        <w:numPr>
          <w:ilvl w:val="0"/>
          <w:numId w:val="29"/>
        </w:numPr>
        <w:spacing w:after="0"/>
      </w:pPr>
      <w:r w:rsidRPr="00757E4A">
        <w:t xml:space="preserve">allocate an appropriate member of staff to support the pupil's transition where necessary. </w:t>
      </w:r>
    </w:p>
    <w:p w14:paraId="457885E9" w14:textId="77777777" w:rsidR="00757E4A" w:rsidRPr="00757E4A" w:rsidRDefault="00757E4A" w:rsidP="00757E4A">
      <w:pPr>
        <w:spacing w:after="0"/>
        <w:ind w:left="10"/>
      </w:pPr>
      <w:r w:rsidRPr="00757E4A">
        <w:t>The school will promote equality of opportunity and ensure pupils are not disadvantaged because of their care experience.</w:t>
      </w:r>
    </w:p>
    <w:p w14:paraId="3BB62119" w14:textId="519CE4AA" w:rsidR="00757E4A" w:rsidRPr="00757E4A" w:rsidRDefault="00757E4A" w:rsidP="00757E4A">
      <w:pPr>
        <w:spacing w:after="0"/>
        <w:ind w:left="10"/>
      </w:pPr>
    </w:p>
    <w:p w14:paraId="552093AC" w14:textId="10AD2712" w:rsidR="00757E4A" w:rsidRPr="00757E4A" w:rsidRDefault="00757E4A" w:rsidP="00757E4A">
      <w:pPr>
        <w:spacing w:after="0"/>
        <w:ind w:left="10"/>
        <w:rPr>
          <w:b/>
          <w:bCs/>
        </w:rPr>
      </w:pPr>
      <w:r w:rsidRPr="00757E4A">
        <w:rPr>
          <w:b/>
          <w:bCs/>
        </w:rPr>
        <w:t>1</w:t>
      </w:r>
      <w:r w:rsidR="002D2E0B">
        <w:rPr>
          <w:b/>
          <w:bCs/>
        </w:rPr>
        <w:t>3</w:t>
      </w:r>
      <w:r w:rsidRPr="00757E4A">
        <w:rPr>
          <w:b/>
          <w:bCs/>
        </w:rPr>
        <w:t>. Promoting Educational Achievement</w:t>
      </w:r>
    </w:p>
    <w:p w14:paraId="5DCE1449" w14:textId="77777777" w:rsidR="00757E4A" w:rsidRPr="00757E4A" w:rsidRDefault="00757E4A" w:rsidP="00757E4A">
      <w:pPr>
        <w:spacing w:after="0"/>
        <w:ind w:left="10"/>
      </w:pPr>
      <w:r w:rsidRPr="00757E4A">
        <w:t>Kingdom Christian School believes that every child should be encouraged to achieve their God-given potential through high-quality teaching, positive relationships and ambitious expectations.</w:t>
      </w:r>
    </w:p>
    <w:p w14:paraId="45ED1673" w14:textId="77777777" w:rsidR="00757E4A" w:rsidRPr="00757E4A" w:rsidRDefault="00757E4A" w:rsidP="00757E4A">
      <w:pPr>
        <w:spacing w:after="0"/>
        <w:ind w:left="10"/>
      </w:pPr>
      <w:r w:rsidRPr="00757E4A">
        <w:t>The school will:</w:t>
      </w:r>
    </w:p>
    <w:p w14:paraId="33832321" w14:textId="77777777" w:rsidR="00757E4A" w:rsidRPr="00757E4A" w:rsidRDefault="00757E4A" w:rsidP="00757E4A">
      <w:pPr>
        <w:numPr>
          <w:ilvl w:val="0"/>
          <w:numId w:val="30"/>
        </w:numPr>
        <w:spacing w:after="0"/>
      </w:pPr>
      <w:r w:rsidRPr="00757E4A">
        <w:t xml:space="preserve">maintain high expectations for academic achievement and personal development; </w:t>
      </w:r>
    </w:p>
    <w:p w14:paraId="48E76B4D" w14:textId="77777777" w:rsidR="00757E4A" w:rsidRPr="00757E4A" w:rsidRDefault="00757E4A" w:rsidP="00757E4A">
      <w:pPr>
        <w:numPr>
          <w:ilvl w:val="0"/>
          <w:numId w:val="30"/>
        </w:numPr>
        <w:spacing w:after="0"/>
      </w:pPr>
      <w:r w:rsidRPr="00757E4A">
        <w:t xml:space="preserve">provide a broad, balanced and ambitious curriculum; </w:t>
      </w:r>
    </w:p>
    <w:p w14:paraId="710C394B" w14:textId="77777777" w:rsidR="00757E4A" w:rsidRPr="00757E4A" w:rsidRDefault="00757E4A" w:rsidP="00757E4A">
      <w:pPr>
        <w:numPr>
          <w:ilvl w:val="0"/>
          <w:numId w:val="30"/>
        </w:numPr>
        <w:spacing w:after="0"/>
      </w:pPr>
      <w:r w:rsidRPr="00757E4A">
        <w:t xml:space="preserve">identify barriers to learning promptly; </w:t>
      </w:r>
    </w:p>
    <w:p w14:paraId="7CFEE7A8" w14:textId="77777777" w:rsidR="00757E4A" w:rsidRPr="00757E4A" w:rsidRDefault="00757E4A" w:rsidP="00757E4A">
      <w:pPr>
        <w:numPr>
          <w:ilvl w:val="0"/>
          <w:numId w:val="30"/>
        </w:numPr>
        <w:spacing w:after="0"/>
      </w:pPr>
      <w:r w:rsidRPr="00757E4A">
        <w:lastRenderedPageBreak/>
        <w:t xml:space="preserve">provide appropriate intervention where required; </w:t>
      </w:r>
    </w:p>
    <w:p w14:paraId="5A0A0A25" w14:textId="77777777" w:rsidR="00757E4A" w:rsidRPr="00757E4A" w:rsidRDefault="00757E4A" w:rsidP="00757E4A">
      <w:pPr>
        <w:numPr>
          <w:ilvl w:val="0"/>
          <w:numId w:val="30"/>
        </w:numPr>
        <w:spacing w:after="0"/>
      </w:pPr>
      <w:r w:rsidRPr="00757E4A">
        <w:t xml:space="preserve">monitor progress regularly; </w:t>
      </w:r>
    </w:p>
    <w:p w14:paraId="4E341FDB" w14:textId="77777777" w:rsidR="00757E4A" w:rsidRPr="00757E4A" w:rsidRDefault="00757E4A" w:rsidP="00757E4A">
      <w:pPr>
        <w:numPr>
          <w:ilvl w:val="0"/>
          <w:numId w:val="30"/>
        </w:numPr>
        <w:spacing w:after="0"/>
      </w:pPr>
      <w:r w:rsidRPr="00757E4A">
        <w:t xml:space="preserve">celebrate success and achievement; </w:t>
      </w:r>
    </w:p>
    <w:p w14:paraId="40B6FC69" w14:textId="77777777" w:rsidR="00757E4A" w:rsidRPr="00757E4A" w:rsidRDefault="00757E4A" w:rsidP="00757E4A">
      <w:pPr>
        <w:numPr>
          <w:ilvl w:val="0"/>
          <w:numId w:val="30"/>
        </w:numPr>
        <w:spacing w:after="0"/>
      </w:pPr>
      <w:r w:rsidRPr="00757E4A">
        <w:t xml:space="preserve">encourage participation in wider school life, including clubs, educational visits, performances and leadership opportunities. </w:t>
      </w:r>
    </w:p>
    <w:p w14:paraId="46FE188B" w14:textId="77777777" w:rsidR="00757E4A" w:rsidRPr="00757E4A" w:rsidRDefault="00757E4A" w:rsidP="00757E4A">
      <w:pPr>
        <w:spacing w:after="0"/>
        <w:ind w:left="10"/>
      </w:pPr>
      <w:r w:rsidRPr="00757E4A">
        <w:t>Support provided will always be proportionate to the individual needs of the child and reviewed regularly.</w:t>
      </w:r>
    </w:p>
    <w:p w14:paraId="1D006284" w14:textId="0AFD2C65" w:rsidR="00757E4A" w:rsidRPr="00757E4A" w:rsidRDefault="00757E4A" w:rsidP="00757E4A">
      <w:pPr>
        <w:spacing w:after="0"/>
        <w:ind w:left="10"/>
      </w:pPr>
    </w:p>
    <w:p w14:paraId="32D02983" w14:textId="3FE41F7D" w:rsidR="00757E4A" w:rsidRPr="00757E4A" w:rsidRDefault="00757E4A" w:rsidP="00757E4A">
      <w:pPr>
        <w:spacing w:after="0"/>
        <w:ind w:left="10"/>
        <w:rPr>
          <w:b/>
          <w:bCs/>
        </w:rPr>
      </w:pPr>
      <w:r w:rsidRPr="00757E4A">
        <w:rPr>
          <w:b/>
          <w:bCs/>
        </w:rPr>
        <w:t>1</w:t>
      </w:r>
      <w:r w:rsidR="002D2E0B">
        <w:rPr>
          <w:b/>
          <w:bCs/>
        </w:rPr>
        <w:t>4</w:t>
      </w:r>
      <w:r w:rsidRPr="00757E4A">
        <w:rPr>
          <w:b/>
          <w:bCs/>
        </w:rPr>
        <w:t>. Personal Education Plans (PEPs)</w:t>
      </w:r>
    </w:p>
    <w:p w14:paraId="76D54BF8" w14:textId="77777777" w:rsidR="00757E4A" w:rsidRPr="00757E4A" w:rsidRDefault="00757E4A" w:rsidP="00757E4A">
      <w:pPr>
        <w:spacing w:after="0"/>
        <w:ind w:left="10"/>
      </w:pPr>
      <w:r w:rsidRPr="00757E4A">
        <w:t>Every looked after child must have a current Personal Education Plan (PEP).</w:t>
      </w:r>
    </w:p>
    <w:p w14:paraId="6FD070F0" w14:textId="77777777" w:rsidR="00757E4A" w:rsidRPr="00757E4A" w:rsidRDefault="00757E4A" w:rsidP="00757E4A">
      <w:pPr>
        <w:spacing w:after="0"/>
        <w:ind w:left="10"/>
      </w:pPr>
      <w:r w:rsidRPr="00757E4A">
        <w:t>The Designated Teacher will work collaboratively with the local authority, the Virtual School Head, parents or carers, social workers and other professionals to ensure the PEP:</w:t>
      </w:r>
    </w:p>
    <w:p w14:paraId="2A898D2B" w14:textId="77777777" w:rsidR="00757E4A" w:rsidRPr="00757E4A" w:rsidRDefault="00757E4A" w:rsidP="00757E4A">
      <w:pPr>
        <w:numPr>
          <w:ilvl w:val="0"/>
          <w:numId w:val="31"/>
        </w:numPr>
        <w:spacing w:after="0"/>
      </w:pPr>
      <w:r w:rsidRPr="00757E4A">
        <w:t xml:space="preserve">identifies the child's strengths and interests; </w:t>
      </w:r>
    </w:p>
    <w:p w14:paraId="79F96656" w14:textId="77777777" w:rsidR="00757E4A" w:rsidRPr="00757E4A" w:rsidRDefault="00757E4A" w:rsidP="00757E4A">
      <w:pPr>
        <w:numPr>
          <w:ilvl w:val="0"/>
          <w:numId w:val="31"/>
        </w:numPr>
        <w:spacing w:after="0"/>
      </w:pPr>
      <w:r w:rsidRPr="00757E4A">
        <w:t xml:space="preserve">identifies any barriers to learning; </w:t>
      </w:r>
    </w:p>
    <w:p w14:paraId="6FD7E887" w14:textId="77777777" w:rsidR="00757E4A" w:rsidRPr="00757E4A" w:rsidRDefault="00757E4A" w:rsidP="00757E4A">
      <w:pPr>
        <w:numPr>
          <w:ilvl w:val="0"/>
          <w:numId w:val="31"/>
        </w:numPr>
        <w:spacing w:after="0"/>
      </w:pPr>
      <w:r w:rsidRPr="00757E4A">
        <w:t xml:space="preserve">includes achievable but ambitious educational targets; </w:t>
      </w:r>
    </w:p>
    <w:p w14:paraId="4900637A" w14:textId="77777777" w:rsidR="00757E4A" w:rsidRPr="00757E4A" w:rsidRDefault="00757E4A" w:rsidP="00757E4A">
      <w:pPr>
        <w:numPr>
          <w:ilvl w:val="0"/>
          <w:numId w:val="31"/>
        </w:numPr>
        <w:spacing w:after="0"/>
      </w:pPr>
      <w:r w:rsidRPr="00757E4A">
        <w:t xml:space="preserve">identifies any required interventions or additional support; </w:t>
      </w:r>
    </w:p>
    <w:p w14:paraId="2EF51078" w14:textId="77777777" w:rsidR="00757E4A" w:rsidRPr="00757E4A" w:rsidRDefault="00757E4A" w:rsidP="00757E4A">
      <w:pPr>
        <w:numPr>
          <w:ilvl w:val="0"/>
          <w:numId w:val="31"/>
        </w:numPr>
        <w:spacing w:after="0"/>
      </w:pPr>
      <w:r w:rsidRPr="00757E4A">
        <w:t xml:space="preserve">promotes emotional wellbeing alongside academic achievement; </w:t>
      </w:r>
    </w:p>
    <w:p w14:paraId="0A859A92" w14:textId="77777777" w:rsidR="00757E4A" w:rsidRPr="00757E4A" w:rsidRDefault="00757E4A" w:rsidP="00757E4A">
      <w:pPr>
        <w:numPr>
          <w:ilvl w:val="0"/>
          <w:numId w:val="31"/>
        </w:numPr>
        <w:spacing w:after="0"/>
      </w:pPr>
      <w:r w:rsidRPr="00757E4A">
        <w:t xml:space="preserve">is reviewed regularly. </w:t>
      </w:r>
    </w:p>
    <w:p w14:paraId="428797C0" w14:textId="77777777" w:rsidR="00757E4A" w:rsidRPr="00757E4A" w:rsidRDefault="00757E4A" w:rsidP="00757E4A">
      <w:pPr>
        <w:spacing w:after="0"/>
        <w:ind w:left="10"/>
      </w:pPr>
      <w:r w:rsidRPr="00757E4A">
        <w:t>The Designated Teacher will ensure agreed actions are implemented and monitored throughout the school year.</w:t>
      </w:r>
    </w:p>
    <w:p w14:paraId="66D569E1" w14:textId="77777777" w:rsidR="00757E4A" w:rsidRPr="00757E4A" w:rsidRDefault="00757E4A" w:rsidP="00757E4A">
      <w:pPr>
        <w:spacing w:after="0"/>
        <w:ind w:left="10"/>
      </w:pPr>
      <w:r w:rsidRPr="00757E4A">
        <w:t>Although previously looked after children are not required to have a statutory PEP, the school will use similar principles of personalised planning where additional support is beneficial.</w:t>
      </w:r>
    </w:p>
    <w:p w14:paraId="244BC15E" w14:textId="2D9CE1FA" w:rsidR="00757E4A" w:rsidRPr="00757E4A" w:rsidRDefault="00757E4A" w:rsidP="00757E4A">
      <w:pPr>
        <w:spacing w:after="0"/>
        <w:ind w:left="10"/>
      </w:pPr>
    </w:p>
    <w:p w14:paraId="09460AD1" w14:textId="5B484572" w:rsidR="00757E4A" w:rsidRPr="00757E4A" w:rsidRDefault="00757E4A" w:rsidP="00757E4A">
      <w:pPr>
        <w:spacing w:after="0"/>
        <w:ind w:left="10"/>
        <w:rPr>
          <w:b/>
          <w:bCs/>
        </w:rPr>
      </w:pPr>
      <w:r w:rsidRPr="00757E4A">
        <w:rPr>
          <w:b/>
          <w:bCs/>
        </w:rPr>
        <w:t>1</w:t>
      </w:r>
      <w:r w:rsidR="002D2E0B">
        <w:rPr>
          <w:b/>
          <w:bCs/>
        </w:rPr>
        <w:t>5</w:t>
      </w:r>
      <w:r w:rsidRPr="00757E4A">
        <w:rPr>
          <w:b/>
          <w:bCs/>
        </w:rPr>
        <w:t>. Supporting Emotional Wellbeing</w:t>
      </w:r>
    </w:p>
    <w:p w14:paraId="5F19BB55" w14:textId="77777777" w:rsidR="00757E4A" w:rsidRPr="00757E4A" w:rsidRDefault="00757E4A" w:rsidP="00757E4A">
      <w:pPr>
        <w:spacing w:after="0"/>
        <w:ind w:left="10"/>
      </w:pPr>
      <w:r w:rsidRPr="00757E4A">
        <w:t>The school recognises that many looked after and previously looked after children may have experienced loss, separation, trauma or instability.</w:t>
      </w:r>
    </w:p>
    <w:p w14:paraId="793489B0" w14:textId="77777777" w:rsidR="00757E4A" w:rsidRPr="00757E4A" w:rsidRDefault="00757E4A" w:rsidP="00757E4A">
      <w:pPr>
        <w:spacing w:after="0"/>
        <w:ind w:left="10"/>
      </w:pPr>
      <w:r w:rsidRPr="00757E4A">
        <w:t>Staff will seek to provide:</w:t>
      </w:r>
    </w:p>
    <w:p w14:paraId="6F930EA9" w14:textId="77777777" w:rsidR="00757E4A" w:rsidRPr="00757E4A" w:rsidRDefault="00757E4A" w:rsidP="00757E4A">
      <w:pPr>
        <w:numPr>
          <w:ilvl w:val="0"/>
          <w:numId w:val="32"/>
        </w:numPr>
        <w:spacing w:after="0"/>
      </w:pPr>
      <w:r w:rsidRPr="00757E4A">
        <w:t xml:space="preserve">warm, trusting relationships with consistent adults; </w:t>
      </w:r>
    </w:p>
    <w:p w14:paraId="77A64E9F" w14:textId="77777777" w:rsidR="00757E4A" w:rsidRPr="00757E4A" w:rsidRDefault="00757E4A" w:rsidP="00757E4A">
      <w:pPr>
        <w:numPr>
          <w:ilvl w:val="0"/>
          <w:numId w:val="32"/>
        </w:numPr>
        <w:spacing w:after="0"/>
      </w:pPr>
      <w:r w:rsidRPr="00757E4A">
        <w:t xml:space="preserve">predictable routines and clear expectations; </w:t>
      </w:r>
    </w:p>
    <w:p w14:paraId="422312E3" w14:textId="77777777" w:rsidR="00757E4A" w:rsidRPr="00757E4A" w:rsidRDefault="00757E4A" w:rsidP="00757E4A">
      <w:pPr>
        <w:numPr>
          <w:ilvl w:val="0"/>
          <w:numId w:val="32"/>
        </w:numPr>
        <w:spacing w:after="0"/>
      </w:pPr>
      <w:r w:rsidRPr="00757E4A">
        <w:t xml:space="preserve">emotionally safe classrooms; </w:t>
      </w:r>
    </w:p>
    <w:p w14:paraId="5698624F" w14:textId="77777777" w:rsidR="00757E4A" w:rsidRPr="00757E4A" w:rsidRDefault="00757E4A" w:rsidP="00757E4A">
      <w:pPr>
        <w:numPr>
          <w:ilvl w:val="0"/>
          <w:numId w:val="32"/>
        </w:numPr>
        <w:spacing w:after="0"/>
      </w:pPr>
      <w:r w:rsidRPr="00757E4A">
        <w:t xml:space="preserve">opportunities to develop confidence and resilience; </w:t>
      </w:r>
    </w:p>
    <w:p w14:paraId="2F00545B" w14:textId="77777777" w:rsidR="00757E4A" w:rsidRPr="00757E4A" w:rsidRDefault="00757E4A" w:rsidP="00757E4A">
      <w:pPr>
        <w:numPr>
          <w:ilvl w:val="0"/>
          <w:numId w:val="32"/>
        </w:numPr>
        <w:spacing w:after="0"/>
      </w:pPr>
      <w:r w:rsidRPr="00757E4A">
        <w:t xml:space="preserve">pastoral support where needed; </w:t>
      </w:r>
    </w:p>
    <w:p w14:paraId="3AB0F0DD" w14:textId="77777777" w:rsidR="00757E4A" w:rsidRPr="00757E4A" w:rsidRDefault="00757E4A" w:rsidP="00757E4A">
      <w:pPr>
        <w:numPr>
          <w:ilvl w:val="0"/>
          <w:numId w:val="32"/>
        </w:numPr>
        <w:spacing w:after="0"/>
      </w:pPr>
      <w:r w:rsidRPr="00757E4A">
        <w:t xml:space="preserve">access to appropriate wellbeing support. </w:t>
      </w:r>
    </w:p>
    <w:p w14:paraId="311524E7" w14:textId="77777777" w:rsidR="00757E4A" w:rsidRPr="00757E4A" w:rsidRDefault="00757E4A" w:rsidP="00757E4A">
      <w:pPr>
        <w:spacing w:after="0"/>
        <w:ind w:left="10"/>
      </w:pPr>
      <w:r w:rsidRPr="00757E4A">
        <w:t>The school will seek early advice from external professionals where emotional or mental health needs become apparent.</w:t>
      </w:r>
    </w:p>
    <w:p w14:paraId="13358ADC" w14:textId="76961201" w:rsidR="00757E4A" w:rsidRPr="00757E4A" w:rsidRDefault="00757E4A" w:rsidP="00757E4A">
      <w:pPr>
        <w:spacing w:after="0"/>
        <w:ind w:left="10"/>
      </w:pPr>
    </w:p>
    <w:p w14:paraId="081CE4B4" w14:textId="6C6C7DC0" w:rsidR="00757E4A" w:rsidRPr="00757E4A" w:rsidRDefault="00757E4A" w:rsidP="00757E4A">
      <w:pPr>
        <w:spacing w:after="0"/>
        <w:ind w:left="10"/>
        <w:rPr>
          <w:b/>
          <w:bCs/>
        </w:rPr>
      </w:pPr>
      <w:r w:rsidRPr="00757E4A">
        <w:rPr>
          <w:b/>
          <w:bCs/>
        </w:rPr>
        <w:t>1</w:t>
      </w:r>
      <w:r w:rsidR="002D2E0B">
        <w:rPr>
          <w:b/>
          <w:bCs/>
        </w:rPr>
        <w:t>6</w:t>
      </w:r>
      <w:r w:rsidRPr="00757E4A">
        <w:rPr>
          <w:b/>
          <w:bCs/>
        </w:rPr>
        <w:t>. Trauma-Informed and Attachment-Aware Practice</w:t>
      </w:r>
    </w:p>
    <w:p w14:paraId="577E8B81" w14:textId="77777777" w:rsidR="00757E4A" w:rsidRPr="00757E4A" w:rsidRDefault="00757E4A" w:rsidP="00757E4A">
      <w:pPr>
        <w:spacing w:after="0"/>
        <w:ind w:left="10"/>
      </w:pPr>
      <w:r w:rsidRPr="00757E4A">
        <w:t>Kingdom Christian School recognises that early childhood experiences can significantly affect a child's learning, behaviour and relationships.</w:t>
      </w:r>
    </w:p>
    <w:p w14:paraId="2CBAC3F5" w14:textId="77777777" w:rsidR="00757E4A" w:rsidRPr="00757E4A" w:rsidRDefault="00757E4A" w:rsidP="00757E4A">
      <w:pPr>
        <w:spacing w:after="0"/>
        <w:ind w:left="10"/>
      </w:pPr>
      <w:r w:rsidRPr="00757E4A">
        <w:lastRenderedPageBreak/>
        <w:t>Staff will adopt a trauma-informed and attachment-aware approach by:</w:t>
      </w:r>
    </w:p>
    <w:p w14:paraId="13FC5DA8" w14:textId="77777777" w:rsidR="00757E4A" w:rsidRPr="00757E4A" w:rsidRDefault="00757E4A" w:rsidP="00757E4A">
      <w:pPr>
        <w:numPr>
          <w:ilvl w:val="0"/>
          <w:numId w:val="33"/>
        </w:numPr>
        <w:spacing w:after="0"/>
      </w:pPr>
      <w:r w:rsidRPr="00757E4A">
        <w:t xml:space="preserve">seeking to understand the reasons behind behaviour; </w:t>
      </w:r>
    </w:p>
    <w:p w14:paraId="53A1ACBA" w14:textId="77777777" w:rsidR="00757E4A" w:rsidRPr="00757E4A" w:rsidRDefault="00757E4A" w:rsidP="00757E4A">
      <w:pPr>
        <w:numPr>
          <w:ilvl w:val="0"/>
          <w:numId w:val="33"/>
        </w:numPr>
        <w:spacing w:after="0"/>
      </w:pPr>
      <w:r w:rsidRPr="00757E4A">
        <w:t xml:space="preserve">responding calmly and consistently; </w:t>
      </w:r>
    </w:p>
    <w:p w14:paraId="7C6C4C56" w14:textId="77777777" w:rsidR="00757E4A" w:rsidRPr="00757E4A" w:rsidRDefault="00757E4A" w:rsidP="00757E4A">
      <w:pPr>
        <w:numPr>
          <w:ilvl w:val="0"/>
          <w:numId w:val="33"/>
        </w:numPr>
        <w:spacing w:after="0"/>
      </w:pPr>
      <w:r w:rsidRPr="00757E4A">
        <w:t xml:space="preserve">using restorative approaches wherever appropriate; </w:t>
      </w:r>
    </w:p>
    <w:p w14:paraId="61B9673E" w14:textId="77777777" w:rsidR="00757E4A" w:rsidRPr="00757E4A" w:rsidRDefault="00757E4A" w:rsidP="00757E4A">
      <w:pPr>
        <w:numPr>
          <w:ilvl w:val="0"/>
          <w:numId w:val="33"/>
        </w:numPr>
        <w:spacing w:after="0"/>
      </w:pPr>
      <w:r w:rsidRPr="00757E4A">
        <w:t xml:space="preserve">maintaining high expectations while recognising individual needs; </w:t>
      </w:r>
    </w:p>
    <w:p w14:paraId="20BA93DC" w14:textId="77777777" w:rsidR="00757E4A" w:rsidRPr="00757E4A" w:rsidRDefault="00757E4A" w:rsidP="00757E4A">
      <w:pPr>
        <w:numPr>
          <w:ilvl w:val="0"/>
          <w:numId w:val="33"/>
        </w:numPr>
        <w:spacing w:after="0"/>
      </w:pPr>
      <w:r w:rsidRPr="00757E4A">
        <w:t xml:space="preserve">avoiding unnecessary sanctions where behaviour may be linked to trauma; </w:t>
      </w:r>
    </w:p>
    <w:p w14:paraId="30C72CB3" w14:textId="77777777" w:rsidR="00757E4A" w:rsidRPr="00757E4A" w:rsidRDefault="00757E4A" w:rsidP="00757E4A">
      <w:pPr>
        <w:numPr>
          <w:ilvl w:val="0"/>
          <w:numId w:val="33"/>
        </w:numPr>
        <w:spacing w:after="0"/>
      </w:pPr>
      <w:r w:rsidRPr="00757E4A">
        <w:t xml:space="preserve">helping pupils develop emotional regulation and positive coping strategies. </w:t>
      </w:r>
    </w:p>
    <w:p w14:paraId="640A9755" w14:textId="77777777" w:rsidR="00757E4A" w:rsidRPr="00757E4A" w:rsidRDefault="00757E4A" w:rsidP="00757E4A">
      <w:pPr>
        <w:spacing w:after="0"/>
        <w:ind w:left="10"/>
      </w:pPr>
      <w:r w:rsidRPr="00757E4A">
        <w:t>Staff will receive appropriate training to develop their understanding of attachment, developmental trauma and adverse childhood experiences (ACEs).</w:t>
      </w:r>
    </w:p>
    <w:p w14:paraId="055C7C96" w14:textId="763D9690" w:rsidR="00757E4A" w:rsidRPr="00757E4A" w:rsidRDefault="00757E4A" w:rsidP="00757E4A">
      <w:pPr>
        <w:spacing w:after="0"/>
        <w:ind w:left="10"/>
      </w:pPr>
    </w:p>
    <w:p w14:paraId="48243EC3" w14:textId="2832E27A" w:rsidR="00757E4A" w:rsidRPr="00757E4A" w:rsidRDefault="00757E4A" w:rsidP="00757E4A">
      <w:pPr>
        <w:spacing w:after="0"/>
        <w:ind w:left="10"/>
        <w:rPr>
          <w:b/>
          <w:bCs/>
        </w:rPr>
      </w:pPr>
      <w:r w:rsidRPr="00757E4A">
        <w:rPr>
          <w:b/>
          <w:bCs/>
        </w:rPr>
        <w:t>1</w:t>
      </w:r>
      <w:r w:rsidR="002D2E0B">
        <w:rPr>
          <w:b/>
          <w:bCs/>
        </w:rPr>
        <w:t>7</w:t>
      </w:r>
      <w:r w:rsidRPr="00757E4A">
        <w:rPr>
          <w:b/>
          <w:bCs/>
        </w:rPr>
        <w:t>. Attendance</w:t>
      </w:r>
    </w:p>
    <w:p w14:paraId="3188A87D" w14:textId="77777777" w:rsidR="00757E4A" w:rsidRPr="00757E4A" w:rsidRDefault="00757E4A" w:rsidP="00757E4A">
      <w:pPr>
        <w:spacing w:after="0"/>
        <w:ind w:left="10"/>
      </w:pPr>
      <w:r w:rsidRPr="00757E4A">
        <w:t>Regular attendance is essential to educational success and emotional wellbeing.</w:t>
      </w:r>
    </w:p>
    <w:p w14:paraId="62B4A198" w14:textId="77777777" w:rsidR="00757E4A" w:rsidRPr="00757E4A" w:rsidRDefault="00757E4A" w:rsidP="00757E4A">
      <w:pPr>
        <w:spacing w:after="0"/>
        <w:ind w:left="10"/>
      </w:pPr>
      <w:r w:rsidRPr="00757E4A">
        <w:t>The school will monitor the attendance of looked after and previously looked after pupils carefully.</w:t>
      </w:r>
    </w:p>
    <w:p w14:paraId="46A82A6C" w14:textId="77777777" w:rsidR="00757E4A" w:rsidRPr="00757E4A" w:rsidRDefault="00757E4A" w:rsidP="00757E4A">
      <w:pPr>
        <w:spacing w:after="0"/>
        <w:ind w:left="10"/>
      </w:pPr>
      <w:r w:rsidRPr="00757E4A">
        <w:t>Where attendance concerns arise, the school will:</w:t>
      </w:r>
    </w:p>
    <w:p w14:paraId="3C7041C8" w14:textId="77777777" w:rsidR="00757E4A" w:rsidRPr="00757E4A" w:rsidRDefault="00757E4A" w:rsidP="00757E4A">
      <w:pPr>
        <w:numPr>
          <w:ilvl w:val="0"/>
          <w:numId w:val="34"/>
        </w:numPr>
        <w:spacing w:after="0"/>
      </w:pPr>
      <w:r w:rsidRPr="00757E4A">
        <w:t xml:space="preserve">identify concerns promptly; </w:t>
      </w:r>
    </w:p>
    <w:p w14:paraId="3998799C" w14:textId="77777777" w:rsidR="00757E4A" w:rsidRPr="00757E4A" w:rsidRDefault="00757E4A" w:rsidP="00757E4A">
      <w:pPr>
        <w:numPr>
          <w:ilvl w:val="0"/>
          <w:numId w:val="34"/>
        </w:numPr>
        <w:spacing w:after="0"/>
      </w:pPr>
      <w:r w:rsidRPr="00757E4A">
        <w:t xml:space="preserve">work with parents, carers and social workers; </w:t>
      </w:r>
    </w:p>
    <w:p w14:paraId="297E3B5A" w14:textId="77777777" w:rsidR="00757E4A" w:rsidRPr="00757E4A" w:rsidRDefault="00757E4A" w:rsidP="00757E4A">
      <w:pPr>
        <w:numPr>
          <w:ilvl w:val="0"/>
          <w:numId w:val="34"/>
        </w:numPr>
        <w:spacing w:after="0"/>
      </w:pPr>
      <w:r w:rsidRPr="00757E4A">
        <w:t xml:space="preserve">liaise with the Virtual School where appropriate; </w:t>
      </w:r>
    </w:p>
    <w:p w14:paraId="6AB7B1D3" w14:textId="77777777" w:rsidR="00757E4A" w:rsidRPr="00757E4A" w:rsidRDefault="00757E4A" w:rsidP="00757E4A">
      <w:pPr>
        <w:numPr>
          <w:ilvl w:val="0"/>
          <w:numId w:val="34"/>
        </w:numPr>
        <w:spacing w:after="0"/>
      </w:pPr>
      <w:r w:rsidRPr="00757E4A">
        <w:t xml:space="preserve">provide support to remove barriers to attendance; </w:t>
      </w:r>
    </w:p>
    <w:p w14:paraId="242DEC75" w14:textId="77777777" w:rsidR="00757E4A" w:rsidRPr="00757E4A" w:rsidRDefault="00757E4A" w:rsidP="00757E4A">
      <w:pPr>
        <w:numPr>
          <w:ilvl w:val="0"/>
          <w:numId w:val="34"/>
        </w:numPr>
        <w:spacing w:after="0"/>
      </w:pPr>
      <w:r w:rsidRPr="00757E4A">
        <w:t xml:space="preserve">monitor progress through regular review meetings. </w:t>
      </w:r>
    </w:p>
    <w:p w14:paraId="10D50133" w14:textId="77777777" w:rsidR="00757E4A" w:rsidRPr="00757E4A" w:rsidRDefault="00757E4A" w:rsidP="00757E4A">
      <w:pPr>
        <w:spacing w:after="0"/>
        <w:ind w:left="10"/>
      </w:pPr>
      <w:r w:rsidRPr="00757E4A">
        <w:t>Attendance concerns will be managed in accordance with the school's Attendance Policy.</w:t>
      </w:r>
    </w:p>
    <w:p w14:paraId="569BB9F3" w14:textId="33C6093A" w:rsidR="00757E4A" w:rsidRPr="00757E4A" w:rsidRDefault="00757E4A" w:rsidP="00757E4A">
      <w:pPr>
        <w:spacing w:after="0"/>
        <w:ind w:left="10"/>
      </w:pPr>
    </w:p>
    <w:p w14:paraId="2F397080" w14:textId="50A3C071" w:rsidR="00757E4A" w:rsidRPr="00757E4A" w:rsidRDefault="00757E4A" w:rsidP="00757E4A">
      <w:pPr>
        <w:spacing w:after="0"/>
        <w:ind w:left="10"/>
        <w:rPr>
          <w:b/>
          <w:bCs/>
        </w:rPr>
      </w:pPr>
      <w:r w:rsidRPr="00757E4A">
        <w:rPr>
          <w:b/>
          <w:bCs/>
        </w:rPr>
        <w:t>1</w:t>
      </w:r>
      <w:r w:rsidR="002D2E0B">
        <w:rPr>
          <w:b/>
          <w:bCs/>
        </w:rPr>
        <w:t>8</w:t>
      </w:r>
      <w:r w:rsidRPr="00757E4A">
        <w:rPr>
          <w:b/>
          <w:bCs/>
        </w:rPr>
        <w:t>. Behaviour and Relationships</w:t>
      </w:r>
    </w:p>
    <w:p w14:paraId="499DB471" w14:textId="77777777" w:rsidR="00757E4A" w:rsidRPr="00757E4A" w:rsidRDefault="00757E4A" w:rsidP="00757E4A">
      <w:pPr>
        <w:spacing w:after="0"/>
        <w:ind w:left="10"/>
      </w:pPr>
      <w:r w:rsidRPr="00757E4A">
        <w:t>The school recognises that some looked after and previously looked after pupils may communicate distress through their behaviour.</w:t>
      </w:r>
    </w:p>
    <w:p w14:paraId="42203A01" w14:textId="77777777" w:rsidR="00757E4A" w:rsidRPr="00757E4A" w:rsidRDefault="00757E4A" w:rsidP="00757E4A">
      <w:pPr>
        <w:spacing w:after="0"/>
        <w:ind w:left="10"/>
      </w:pPr>
      <w:r w:rsidRPr="00757E4A">
        <w:t>Behaviour will always be managed consistently, fairly and in accordance with the Behaviour Policy.</w:t>
      </w:r>
    </w:p>
    <w:p w14:paraId="695E01DE" w14:textId="77777777" w:rsidR="00757E4A" w:rsidRPr="00757E4A" w:rsidRDefault="00757E4A" w:rsidP="00757E4A">
      <w:pPr>
        <w:spacing w:after="0"/>
        <w:ind w:left="10"/>
      </w:pPr>
      <w:r w:rsidRPr="00757E4A">
        <w:t>Where appropriate, staff will consider:</w:t>
      </w:r>
    </w:p>
    <w:p w14:paraId="567A82C1" w14:textId="77777777" w:rsidR="00757E4A" w:rsidRPr="00757E4A" w:rsidRDefault="00757E4A" w:rsidP="00757E4A">
      <w:pPr>
        <w:numPr>
          <w:ilvl w:val="0"/>
          <w:numId w:val="35"/>
        </w:numPr>
        <w:spacing w:after="0"/>
      </w:pPr>
      <w:r w:rsidRPr="00757E4A">
        <w:t xml:space="preserve">attachment needs; </w:t>
      </w:r>
    </w:p>
    <w:p w14:paraId="34F70F8A" w14:textId="77777777" w:rsidR="00757E4A" w:rsidRPr="00757E4A" w:rsidRDefault="00757E4A" w:rsidP="00757E4A">
      <w:pPr>
        <w:numPr>
          <w:ilvl w:val="0"/>
          <w:numId w:val="35"/>
        </w:numPr>
        <w:spacing w:after="0"/>
      </w:pPr>
      <w:r w:rsidRPr="00757E4A">
        <w:t xml:space="preserve">previous trauma; </w:t>
      </w:r>
    </w:p>
    <w:p w14:paraId="051BEA6B" w14:textId="77777777" w:rsidR="00757E4A" w:rsidRPr="00757E4A" w:rsidRDefault="00757E4A" w:rsidP="00757E4A">
      <w:pPr>
        <w:numPr>
          <w:ilvl w:val="0"/>
          <w:numId w:val="35"/>
        </w:numPr>
        <w:spacing w:after="0"/>
      </w:pPr>
      <w:r w:rsidRPr="00757E4A">
        <w:t xml:space="preserve">communication difficulties; </w:t>
      </w:r>
    </w:p>
    <w:p w14:paraId="1AFCB0B6" w14:textId="77777777" w:rsidR="00757E4A" w:rsidRPr="00757E4A" w:rsidRDefault="00757E4A" w:rsidP="00757E4A">
      <w:pPr>
        <w:numPr>
          <w:ilvl w:val="0"/>
          <w:numId w:val="35"/>
        </w:numPr>
        <w:spacing w:after="0"/>
      </w:pPr>
      <w:r w:rsidRPr="00757E4A">
        <w:t xml:space="preserve">anxiety; </w:t>
      </w:r>
    </w:p>
    <w:p w14:paraId="6B14058A" w14:textId="77777777" w:rsidR="00757E4A" w:rsidRPr="00757E4A" w:rsidRDefault="00757E4A" w:rsidP="00757E4A">
      <w:pPr>
        <w:numPr>
          <w:ilvl w:val="0"/>
          <w:numId w:val="35"/>
        </w:numPr>
        <w:spacing w:after="0"/>
      </w:pPr>
      <w:r w:rsidRPr="00757E4A">
        <w:t xml:space="preserve">additional educational needs. </w:t>
      </w:r>
    </w:p>
    <w:p w14:paraId="7A256DA6" w14:textId="77777777" w:rsidR="00757E4A" w:rsidRPr="00757E4A" w:rsidRDefault="00757E4A" w:rsidP="00757E4A">
      <w:pPr>
        <w:spacing w:after="0"/>
        <w:ind w:left="10"/>
      </w:pPr>
      <w:r w:rsidRPr="00757E4A">
        <w:t>Positive behaviour strategies will focus on:</w:t>
      </w:r>
    </w:p>
    <w:p w14:paraId="08EC7683" w14:textId="77777777" w:rsidR="00757E4A" w:rsidRPr="00757E4A" w:rsidRDefault="00757E4A" w:rsidP="00757E4A">
      <w:pPr>
        <w:numPr>
          <w:ilvl w:val="0"/>
          <w:numId w:val="36"/>
        </w:numPr>
        <w:spacing w:after="0"/>
      </w:pPr>
      <w:r w:rsidRPr="00757E4A">
        <w:t xml:space="preserve">building trusting relationships; </w:t>
      </w:r>
    </w:p>
    <w:p w14:paraId="728B4725" w14:textId="77777777" w:rsidR="00757E4A" w:rsidRPr="00757E4A" w:rsidRDefault="00757E4A" w:rsidP="00757E4A">
      <w:pPr>
        <w:numPr>
          <w:ilvl w:val="0"/>
          <w:numId w:val="36"/>
        </w:numPr>
        <w:spacing w:after="0"/>
      </w:pPr>
      <w:r w:rsidRPr="00757E4A">
        <w:t xml:space="preserve">recognising achievements; </w:t>
      </w:r>
    </w:p>
    <w:p w14:paraId="64354230" w14:textId="77777777" w:rsidR="00757E4A" w:rsidRPr="00757E4A" w:rsidRDefault="00757E4A" w:rsidP="00757E4A">
      <w:pPr>
        <w:numPr>
          <w:ilvl w:val="0"/>
          <w:numId w:val="36"/>
        </w:numPr>
        <w:spacing w:after="0"/>
      </w:pPr>
      <w:r w:rsidRPr="00757E4A">
        <w:t xml:space="preserve">encouraging self-regulation; </w:t>
      </w:r>
    </w:p>
    <w:p w14:paraId="6A390D11" w14:textId="77777777" w:rsidR="00757E4A" w:rsidRPr="00757E4A" w:rsidRDefault="00757E4A" w:rsidP="00757E4A">
      <w:pPr>
        <w:numPr>
          <w:ilvl w:val="0"/>
          <w:numId w:val="36"/>
        </w:numPr>
        <w:spacing w:after="0"/>
      </w:pPr>
      <w:r w:rsidRPr="00757E4A">
        <w:t xml:space="preserve">restorative conversations; </w:t>
      </w:r>
    </w:p>
    <w:p w14:paraId="29B73904" w14:textId="77777777" w:rsidR="00757E4A" w:rsidRPr="00757E4A" w:rsidRDefault="00757E4A" w:rsidP="00757E4A">
      <w:pPr>
        <w:numPr>
          <w:ilvl w:val="0"/>
          <w:numId w:val="36"/>
        </w:numPr>
        <w:spacing w:after="0"/>
      </w:pPr>
      <w:r w:rsidRPr="00757E4A">
        <w:t xml:space="preserve">teaching appropriate social skills. </w:t>
      </w:r>
    </w:p>
    <w:p w14:paraId="7513213F" w14:textId="77777777" w:rsidR="00757E4A" w:rsidRPr="00757E4A" w:rsidRDefault="00757E4A" w:rsidP="00757E4A">
      <w:pPr>
        <w:spacing w:after="0"/>
        <w:ind w:left="10"/>
      </w:pPr>
      <w:r w:rsidRPr="00757E4A">
        <w:lastRenderedPageBreak/>
        <w:t>Reasonable adjustments may be made where appropriate to support individual pupils while maintaining high expectations for behaviour.</w:t>
      </w:r>
    </w:p>
    <w:p w14:paraId="79EF6312" w14:textId="4F5CB3BC" w:rsidR="00757E4A" w:rsidRPr="00757E4A" w:rsidRDefault="00757E4A" w:rsidP="00757E4A">
      <w:pPr>
        <w:spacing w:after="0"/>
        <w:ind w:left="10"/>
      </w:pPr>
    </w:p>
    <w:p w14:paraId="6FB8AD09" w14:textId="51746393" w:rsidR="00757E4A" w:rsidRPr="00757E4A" w:rsidRDefault="002D2E0B" w:rsidP="00757E4A">
      <w:pPr>
        <w:spacing w:after="0"/>
        <w:ind w:left="10"/>
        <w:rPr>
          <w:b/>
          <w:bCs/>
        </w:rPr>
      </w:pPr>
      <w:r>
        <w:rPr>
          <w:b/>
          <w:bCs/>
        </w:rPr>
        <w:t>19</w:t>
      </w:r>
      <w:r w:rsidR="00757E4A" w:rsidRPr="00757E4A">
        <w:rPr>
          <w:b/>
          <w:bCs/>
        </w:rPr>
        <w:t>. Special Educational Needs and Disabilities (SEND)</w:t>
      </w:r>
    </w:p>
    <w:p w14:paraId="1AD32A15" w14:textId="77777777" w:rsidR="00757E4A" w:rsidRPr="00757E4A" w:rsidRDefault="00757E4A" w:rsidP="00757E4A">
      <w:pPr>
        <w:spacing w:after="0"/>
        <w:ind w:left="10"/>
      </w:pPr>
      <w:r w:rsidRPr="00757E4A">
        <w:t>Some looked after and previously looked after children may also have identified or emerging special educational needs.</w:t>
      </w:r>
    </w:p>
    <w:p w14:paraId="32022C31" w14:textId="77777777" w:rsidR="00757E4A" w:rsidRPr="00757E4A" w:rsidRDefault="00757E4A" w:rsidP="00757E4A">
      <w:pPr>
        <w:spacing w:after="0"/>
        <w:ind w:left="10"/>
      </w:pPr>
      <w:r w:rsidRPr="00757E4A">
        <w:t>Where appropriate, the Designated Teacher will work closely with the SENCO to ensure:</w:t>
      </w:r>
    </w:p>
    <w:p w14:paraId="18660EFF" w14:textId="77777777" w:rsidR="00757E4A" w:rsidRPr="00757E4A" w:rsidRDefault="00757E4A" w:rsidP="00757E4A">
      <w:pPr>
        <w:numPr>
          <w:ilvl w:val="0"/>
          <w:numId w:val="37"/>
        </w:numPr>
        <w:spacing w:after="0"/>
      </w:pPr>
      <w:r w:rsidRPr="00757E4A">
        <w:t xml:space="preserve">early identification of additional needs; </w:t>
      </w:r>
    </w:p>
    <w:p w14:paraId="1E5A1326" w14:textId="77777777" w:rsidR="00757E4A" w:rsidRPr="00757E4A" w:rsidRDefault="00757E4A" w:rsidP="00757E4A">
      <w:pPr>
        <w:numPr>
          <w:ilvl w:val="0"/>
          <w:numId w:val="37"/>
        </w:numPr>
        <w:spacing w:after="0"/>
      </w:pPr>
      <w:r w:rsidRPr="00757E4A">
        <w:t xml:space="preserve">appropriate assessment; </w:t>
      </w:r>
    </w:p>
    <w:p w14:paraId="009D495D" w14:textId="77777777" w:rsidR="00757E4A" w:rsidRPr="00757E4A" w:rsidRDefault="00757E4A" w:rsidP="00757E4A">
      <w:pPr>
        <w:numPr>
          <w:ilvl w:val="0"/>
          <w:numId w:val="37"/>
        </w:numPr>
        <w:spacing w:after="0"/>
      </w:pPr>
      <w:r w:rsidRPr="00757E4A">
        <w:t xml:space="preserve">suitable classroom adjustments; </w:t>
      </w:r>
    </w:p>
    <w:p w14:paraId="2D141CE0" w14:textId="77777777" w:rsidR="00757E4A" w:rsidRPr="00757E4A" w:rsidRDefault="00757E4A" w:rsidP="00757E4A">
      <w:pPr>
        <w:numPr>
          <w:ilvl w:val="0"/>
          <w:numId w:val="37"/>
        </w:numPr>
        <w:spacing w:after="0"/>
      </w:pPr>
      <w:r w:rsidRPr="00757E4A">
        <w:t xml:space="preserve">targeted interventions; </w:t>
      </w:r>
    </w:p>
    <w:p w14:paraId="77A477AB" w14:textId="77777777" w:rsidR="00757E4A" w:rsidRPr="00757E4A" w:rsidRDefault="00757E4A" w:rsidP="00757E4A">
      <w:pPr>
        <w:numPr>
          <w:ilvl w:val="0"/>
          <w:numId w:val="37"/>
        </w:numPr>
        <w:spacing w:after="0"/>
      </w:pPr>
      <w:r w:rsidRPr="00757E4A">
        <w:t xml:space="preserve">regular review of progress; </w:t>
      </w:r>
    </w:p>
    <w:p w14:paraId="7B8FCC99" w14:textId="77777777" w:rsidR="00757E4A" w:rsidRPr="00757E4A" w:rsidRDefault="00757E4A" w:rsidP="00757E4A">
      <w:pPr>
        <w:numPr>
          <w:ilvl w:val="0"/>
          <w:numId w:val="37"/>
        </w:numPr>
        <w:spacing w:after="0"/>
      </w:pPr>
      <w:r w:rsidRPr="00757E4A">
        <w:t xml:space="preserve">effective communication with parents, carers and professionals. </w:t>
      </w:r>
    </w:p>
    <w:p w14:paraId="56A8FA59" w14:textId="77777777" w:rsidR="00757E4A" w:rsidRPr="00757E4A" w:rsidRDefault="00757E4A" w:rsidP="00757E4A">
      <w:pPr>
        <w:spacing w:after="0"/>
        <w:ind w:left="10"/>
      </w:pPr>
      <w:r w:rsidRPr="00757E4A">
        <w:t>Support provided through SEND arrangements will complement, rather than duplicate, support identified within a Personal Education Plan.</w:t>
      </w:r>
    </w:p>
    <w:p w14:paraId="03F572C9" w14:textId="5F9E48ED" w:rsidR="00757E4A" w:rsidRPr="00757E4A" w:rsidRDefault="00757E4A" w:rsidP="00757E4A">
      <w:pPr>
        <w:spacing w:after="0"/>
        <w:ind w:left="10"/>
      </w:pPr>
    </w:p>
    <w:p w14:paraId="7A412EDB" w14:textId="6213BA88" w:rsidR="00757E4A" w:rsidRPr="00757E4A" w:rsidRDefault="00757E4A" w:rsidP="00757E4A">
      <w:pPr>
        <w:spacing w:after="0"/>
        <w:ind w:left="10"/>
        <w:rPr>
          <w:b/>
          <w:bCs/>
        </w:rPr>
      </w:pPr>
      <w:r w:rsidRPr="00757E4A">
        <w:rPr>
          <w:b/>
          <w:bCs/>
        </w:rPr>
        <w:t>2</w:t>
      </w:r>
      <w:r w:rsidR="002D2E0B">
        <w:rPr>
          <w:b/>
          <w:bCs/>
        </w:rPr>
        <w:t>0</w:t>
      </w:r>
      <w:r w:rsidRPr="00757E4A">
        <w:rPr>
          <w:b/>
          <w:bCs/>
        </w:rPr>
        <w:t>. Transitions</w:t>
      </w:r>
    </w:p>
    <w:p w14:paraId="31AF7D59" w14:textId="77777777" w:rsidR="00757E4A" w:rsidRPr="00757E4A" w:rsidRDefault="00757E4A" w:rsidP="00757E4A">
      <w:pPr>
        <w:spacing w:after="0"/>
        <w:ind w:left="10"/>
      </w:pPr>
      <w:r w:rsidRPr="00757E4A">
        <w:t>The school recognises that periods of transition can be particularly challenging for looked after and previously looked after pupils.</w:t>
      </w:r>
    </w:p>
    <w:p w14:paraId="3468877D" w14:textId="77777777" w:rsidR="00757E4A" w:rsidRPr="00757E4A" w:rsidRDefault="00757E4A" w:rsidP="00757E4A">
      <w:pPr>
        <w:spacing w:after="0"/>
        <w:ind w:left="10"/>
      </w:pPr>
      <w:r w:rsidRPr="00757E4A">
        <w:t>The Designated Teacher will ensure appropriate transition arrangements are in place when pupils:</w:t>
      </w:r>
    </w:p>
    <w:p w14:paraId="29229D2E" w14:textId="77777777" w:rsidR="00757E4A" w:rsidRPr="00757E4A" w:rsidRDefault="00757E4A" w:rsidP="00757E4A">
      <w:pPr>
        <w:numPr>
          <w:ilvl w:val="0"/>
          <w:numId w:val="39"/>
        </w:numPr>
        <w:spacing w:after="0"/>
      </w:pPr>
      <w:r w:rsidRPr="00757E4A">
        <w:t xml:space="preserve">join Kingdom Christian School; </w:t>
      </w:r>
    </w:p>
    <w:p w14:paraId="2FF4AE3A" w14:textId="77777777" w:rsidR="00757E4A" w:rsidRPr="00757E4A" w:rsidRDefault="00757E4A" w:rsidP="00757E4A">
      <w:pPr>
        <w:numPr>
          <w:ilvl w:val="0"/>
          <w:numId w:val="39"/>
        </w:numPr>
        <w:spacing w:after="0"/>
      </w:pPr>
      <w:r w:rsidRPr="00757E4A">
        <w:t xml:space="preserve">move between classes; </w:t>
      </w:r>
    </w:p>
    <w:p w14:paraId="58CCA99B" w14:textId="77777777" w:rsidR="00757E4A" w:rsidRPr="00757E4A" w:rsidRDefault="00757E4A" w:rsidP="00757E4A">
      <w:pPr>
        <w:numPr>
          <w:ilvl w:val="0"/>
          <w:numId w:val="39"/>
        </w:numPr>
        <w:spacing w:after="0"/>
      </w:pPr>
      <w:r w:rsidRPr="00757E4A">
        <w:t xml:space="preserve">transfer to another school; </w:t>
      </w:r>
    </w:p>
    <w:p w14:paraId="3E93848A" w14:textId="77777777" w:rsidR="00757E4A" w:rsidRPr="00757E4A" w:rsidRDefault="00757E4A" w:rsidP="00757E4A">
      <w:pPr>
        <w:numPr>
          <w:ilvl w:val="0"/>
          <w:numId w:val="39"/>
        </w:numPr>
        <w:spacing w:after="0"/>
      </w:pPr>
      <w:r w:rsidRPr="00757E4A">
        <w:t xml:space="preserve">move to secondary education. </w:t>
      </w:r>
    </w:p>
    <w:p w14:paraId="3C5064D2" w14:textId="77777777" w:rsidR="00757E4A" w:rsidRPr="00757E4A" w:rsidRDefault="00757E4A" w:rsidP="00757E4A">
      <w:pPr>
        <w:spacing w:after="0"/>
        <w:ind w:left="10"/>
      </w:pPr>
      <w:r w:rsidRPr="00757E4A">
        <w:t>Transition arrangements may include:</w:t>
      </w:r>
    </w:p>
    <w:p w14:paraId="73389916" w14:textId="77777777" w:rsidR="00757E4A" w:rsidRPr="00757E4A" w:rsidRDefault="00757E4A" w:rsidP="00757E4A">
      <w:pPr>
        <w:numPr>
          <w:ilvl w:val="0"/>
          <w:numId w:val="40"/>
        </w:numPr>
        <w:spacing w:after="0"/>
      </w:pPr>
      <w:r w:rsidRPr="00757E4A">
        <w:t xml:space="preserve">additional visits; </w:t>
      </w:r>
    </w:p>
    <w:p w14:paraId="5D55E829" w14:textId="77777777" w:rsidR="00757E4A" w:rsidRPr="00757E4A" w:rsidRDefault="00757E4A" w:rsidP="00757E4A">
      <w:pPr>
        <w:numPr>
          <w:ilvl w:val="0"/>
          <w:numId w:val="40"/>
        </w:numPr>
        <w:spacing w:after="0"/>
      </w:pPr>
      <w:r w:rsidRPr="00757E4A">
        <w:t xml:space="preserve">transition meetings; </w:t>
      </w:r>
    </w:p>
    <w:p w14:paraId="43B860CF" w14:textId="77777777" w:rsidR="00757E4A" w:rsidRPr="00757E4A" w:rsidRDefault="00757E4A" w:rsidP="00757E4A">
      <w:pPr>
        <w:numPr>
          <w:ilvl w:val="0"/>
          <w:numId w:val="40"/>
        </w:numPr>
        <w:spacing w:after="0"/>
      </w:pPr>
      <w:r w:rsidRPr="00757E4A">
        <w:t xml:space="preserve">sharing of relevant information; </w:t>
      </w:r>
    </w:p>
    <w:p w14:paraId="1366BEF7" w14:textId="77777777" w:rsidR="00757E4A" w:rsidRPr="00757E4A" w:rsidRDefault="00757E4A" w:rsidP="00757E4A">
      <w:pPr>
        <w:numPr>
          <w:ilvl w:val="0"/>
          <w:numId w:val="40"/>
        </w:numPr>
        <w:spacing w:after="0"/>
      </w:pPr>
      <w:r w:rsidRPr="00757E4A">
        <w:t xml:space="preserve">visual resources; </w:t>
      </w:r>
    </w:p>
    <w:p w14:paraId="67B8D46F" w14:textId="77777777" w:rsidR="00757E4A" w:rsidRPr="00757E4A" w:rsidRDefault="00757E4A" w:rsidP="00757E4A">
      <w:pPr>
        <w:numPr>
          <w:ilvl w:val="0"/>
          <w:numId w:val="40"/>
        </w:numPr>
        <w:spacing w:after="0"/>
      </w:pPr>
      <w:r w:rsidRPr="00757E4A">
        <w:t xml:space="preserve">opportunities to meet key adults; </w:t>
      </w:r>
    </w:p>
    <w:p w14:paraId="38BA83D6" w14:textId="77777777" w:rsidR="00757E4A" w:rsidRPr="00757E4A" w:rsidRDefault="00757E4A" w:rsidP="00757E4A">
      <w:pPr>
        <w:numPr>
          <w:ilvl w:val="0"/>
          <w:numId w:val="40"/>
        </w:numPr>
        <w:spacing w:after="0"/>
      </w:pPr>
      <w:r w:rsidRPr="00757E4A">
        <w:t xml:space="preserve">additional pastoral support. </w:t>
      </w:r>
    </w:p>
    <w:p w14:paraId="66607697" w14:textId="77777777" w:rsidR="00757E4A" w:rsidRDefault="00757E4A" w:rsidP="00757E4A">
      <w:pPr>
        <w:spacing w:after="0"/>
        <w:ind w:left="10"/>
      </w:pPr>
      <w:r w:rsidRPr="00757E4A">
        <w:t>The aim is to minimise anxiety and provide continuity of education and care.</w:t>
      </w:r>
    </w:p>
    <w:p w14:paraId="5024782D" w14:textId="77777777" w:rsidR="00757E4A" w:rsidRDefault="00757E4A" w:rsidP="00757E4A">
      <w:pPr>
        <w:spacing w:after="0"/>
        <w:ind w:left="10"/>
      </w:pPr>
    </w:p>
    <w:p w14:paraId="3E636BED" w14:textId="77777777" w:rsidR="00757E4A" w:rsidRPr="00757E4A" w:rsidRDefault="00757E4A" w:rsidP="00757E4A">
      <w:pPr>
        <w:spacing w:after="0"/>
        <w:ind w:left="10"/>
      </w:pPr>
    </w:p>
    <w:p w14:paraId="6949B60F" w14:textId="0BBB3032" w:rsidR="009065E7" w:rsidRPr="009065E7" w:rsidRDefault="009065E7" w:rsidP="009065E7">
      <w:pPr>
        <w:spacing w:after="0"/>
        <w:ind w:left="10"/>
        <w:rPr>
          <w:b/>
          <w:bCs/>
        </w:rPr>
      </w:pPr>
      <w:r w:rsidRPr="009065E7">
        <w:rPr>
          <w:b/>
          <w:bCs/>
        </w:rPr>
        <w:t>2</w:t>
      </w:r>
      <w:r w:rsidR="002D2E0B">
        <w:rPr>
          <w:b/>
          <w:bCs/>
        </w:rPr>
        <w:t>1.</w:t>
      </w:r>
      <w:r w:rsidRPr="009065E7">
        <w:rPr>
          <w:b/>
          <w:bCs/>
        </w:rPr>
        <w:t xml:space="preserve"> Working with Parents, Carers and External Agencies</w:t>
      </w:r>
    </w:p>
    <w:p w14:paraId="4BDA5D80" w14:textId="77777777" w:rsidR="009065E7" w:rsidRPr="009065E7" w:rsidRDefault="009065E7" w:rsidP="009065E7">
      <w:pPr>
        <w:spacing w:after="0"/>
        <w:ind w:left="10"/>
      </w:pPr>
      <w:r w:rsidRPr="009065E7">
        <w:t>Kingdom Christian School recognises that effective partnership working is essential in securing positive educational and wellbeing outcomes for looked after and previously looked after children.</w:t>
      </w:r>
    </w:p>
    <w:p w14:paraId="1341E19A" w14:textId="77777777" w:rsidR="009065E7" w:rsidRPr="009065E7" w:rsidRDefault="009065E7" w:rsidP="009065E7">
      <w:pPr>
        <w:spacing w:after="0"/>
        <w:ind w:left="10"/>
      </w:pPr>
      <w:r w:rsidRPr="009065E7">
        <w:t>The school will work collaboratively with:</w:t>
      </w:r>
    </w:p>
    <w:p w14:paraId="61788C36" w14:textId="77777777" w:rsidR="009065E7" w:rsidRPr="009065E7" w:rsidRDefault="009065E7" w:rsidP="009065E7">
      <w:pPr>
        <w:numPr>
          <w:ilvl w:val="0"/>
          <w:numId w:val="41"/>
        </w:numPr>
        <w:spacing w:after="0"/>
      </w:pPr>
      <w:r w:rsidRPr="009065E7">
        <w:lastRenderedPageBreak/>
        <w:t xml:space="preserve">parents and those with parental responsibility; </w:t>
      </w:r>
    </w:p>
    <w:p w14:paraId="68A7E774" w14:textId="77777777" w:rsidR="009065E7" w:rsidRPr="009065E7" w:rsidRDefault="009065E7" w:rsidP="009065E7">
      <w:pPr>
        <w:numPr>
          <w:ilvl w:val="0"/>
          <w:numId w:val="41"/>
        </w:numPr>
        <w:spacing w:after="0"/>
      </w:pPr>
      <w:r w:rsidRPr="009065E7">
        <w:t xml:space="preserve">foster carers; </w:t>
      </w:r>
    </w:p>
    <w:p w14:paraId="0C67464E" w14:textId="77777777" w:rsidR="009065E7" w:rsidRPr="009065E7" w:rsidRDefault="009065E7" w:rsidP="009065E7">
      <w:pPr>
        <w:numPr>
          <w:ilvl w:val="0"/>
          <w:numId w:val="41"/>
        </w:numPr>
        <w:spacing w:after="0"/>
      </w:pPr>
      <w:r w:rsidRPr="009065E7">
        <w:t xml:space="preserve">adoptive parents; </w:t>
      </w:r>
    </w:p>
    <w:p w14:paraId="7100C6CB" w14:textId="77777777" w:rsidR="009065E7" w:rsidRPr="009065E7" w:rsidRDefault="009065E7" w:rsidP="009065E7">
      <w:pPr>
        <w:numPr>
          <w:ilvl w:val="0"/>
          <w:numId w:val="41"/>
        </w:numPr>
        <w:spacing w:after="0"/>
      </w:pPr>
      <w:r w:rsidRPr="009065E7">
        <w:t xml:space="preserve">special guardians; </w:t>
      </w:r>
    </w:p>
    <w:p w14:paraId="45D75D3F" w14:textId="77777777" w:rsidR="009065E7" w:rsidRPr="009065E7" w:rsidRDefault="009065E7" w:rsidP="009065E7">
      <w:pPr>
        <w:numPr>
          <w:ilvl w:val="0"/>
          <w:numId w:val="41"/>
        </w:numPr>
        <w:spacing w:after="0"/>
      </w:pPr>
      <w:r w:rsidRPr="009065E7">
        <w:t xml:space="preserve">social workers; </w:t>
      </w:r>
    </w:p>
    <w:p w14:paraId="72210B55" w14:textId="77777777" w:rsidR="009065E7" w:rsidRPr="009065E7" w:rsidRDefault="009065E7" w:rsidP="009065E7">
      <w:pPr>
        <w:numPr>
          <w:ilvl w:val="0"/>
          <w:numId w:val="41"/>
        </w:numPr>
        <w:spacing w:after="0"/>
      </w:pPr>
      <w:r w:rsidRPr="009065E7">
        <w:t xml:space="preserve">the Virtual School Head; </w:t>
      </w:r>
    </w:p>
    <w:p w14:paraId="78BCA6B9" w14:textId="77777777" w:rsidR="009065E7" w:rsidRPr="009065E7" w:rsidRDefault="009065E7" w:rsidP="009065E7">
      <w:pPr>
        <w:numPr>
          <w:ilvl w:val="0"/>
          <w:numId w:val="41"/>
        </w:numPr>
        <w:spacing w:after="0"/>
      </w:pPr>
      <w:r w:rsidRPr="009065E7">
        <w:t xml:space="preserve">local authorities; </w:t>
      </w:r>
    </w:p>
    <w:p w14:paraId="7855084E" w14:textId="77777777" w:rsidR="009065E7" w:rsidRPr="009065E7" w:rsidRDefault="009065E7" w:rsidP="009065E7">
      <w:pPr>
        <w:numPr>
          <w:ilvl w:val="0"/>
          <w:numId w:val="41"/>
        </w:numPr>
        <w:spacing w:after="0"/>
      </w:pPr>
      <w:r w:rsidRPr="009065E7">
        <w:t xml:space="preserve">educational psychologists; </w:t>
      </w:r>
    </w:p>
    <w:p w14:paraId="712C9756" w14:textId="77777777" w:rsidR="009065E7" w:rsidRPr="009065E7" w:rsidRDefault="009065E7" w:rsidP="009065E7">
      <w:pPr>
        <w:numPr>
          <w:ilvl w:val="0"/>
          <w:numId w:val="41"/>
        </w:numPr>
        <w:spacing w:after="0"/>
      </w:pPr>
      <w:r w:rsidRPr="009065E7">
        <w:t xml:space="preserve">health professionals; </w:t>
      </w:r>
    </w:p>
    <w:p w14:paraId="56B6B9F3" w14:textId="77777777" w:rsidR="009065E7" w:rsidRPr="009065E7" w:rsidRDefault="009065E7" w:rsidP="009065E7">
      <w:pPr>
        <w:numPr>
          <w:ilvl w:val="0"/>
          <w:numId w:val="41"/>
        </w:numPr>
        <w:spacing w:after="0"/>
      </w:pPr>
      <w:r w:rsidRPr="009065E7">
        <w:t xml:space="preserve">Early Help services; </w:t>
      </w:r>
    </w:p>
    <w:p w14:paraId="3B0874EC" w14:textId="77777777" w:rsidR="009065E7" w:rsidRPr="009065E7" w:rsidRDefault="009065E7" w:rsidP="009065E7">
      <w:pPr>
        <w:numPr>
          <w:ilvl w:val="0"/>
          <w:numId w:val="41"/>
        </w:numPr>
        <w:spacing w:after="0"/>
      </w:pPr>
      <w:r w:rsidRPr="009065E7">
        <w:t xml:space="preserve">other professionals involved in supporting the child. </w:t>
      </w:r>
    </w:p>
    <w:p w14:paraId="4E7A4CD0" w14:textId="77777777" w:rsidR="009065E7" w:rsidRPr="009065E7" w:rsidRDefault="009065E7" w:rsidP="009065E7">
      <w:pPr>
        <w:spacing w:after="0"/>
        <w:ind w:left="10"/>
      </w:pPr>
      <w:r w:rsidRPr="009065E7">
        <w:t>Communication will be timely, respectful and focused on achieving the best possible outcomes for the child.</w:t>
      </w:r>
    </w:p>
    <w:p w14:paraId="44E1A18D" w14:textId="77777777" w:rsidR="009065E7" w:rsidRPr="009065E7" w:rsidRDefault="009065E7" w:rsidP="009065E7">
      <w:pPr>
        <w:spacing w:after="0"/>
        <w:ind w:left="10"/>
      </w:pPr>
      <w:r w:rsidRPr="009065E7">
        <w:t>Where appropriate, the Designated Teacher will attend review meetings and contribute professional advice regarding the child's educational progress, attendance, wellbeing and wider development.</w:t>
      </w:r>
    </w:p>
    <w:p w14:paraId="1EFF7DD5" w14:textId="11B3F103" w:rsidR="009065E7" w:rsidRPr="009065E7" w:rsidRDefault="009065E7" w:rsidP="009065E7">
      <w:pPr>
        <w:spacing w:after="0"/>
        <w:ind w:left="10"/>
      </w:pPr>
    </w:p>
    <w:p w14:paraId="4A8B2587" w14:textId="276F362B" w:rsidR="009065E7" w:rsidRPr="009065E7" w:rsidRDefault="009065E7" w:rsidP="009065E7">
      <w:pPr>
        <w:spacing w:after="0"/>
        <w:ind w:left="10"/>
        <w:rPr>
          <w:b/>
          <w:bCs/>
        </w:rPr>
      </w:pPr>
      <w:r w:rsidRPr="009065E7">
        <w:rPr>
          <w:b/>
          <w:bCs/>
        </w:rPr>
        <w:t>2</w:t>
      </w:r>
      <w:r w:rsidR="002D2E0B">
        <w:rPr>
          <w:b/>
          <w:bCs/>
        </w:rPr>
        <w:t>2</w:t>
      </w:r>
      <w:r w:rsidRPr="009065E7">
        <w:rPr>
          <w:b/>
          <w:bCs/>
        </w:rPr>
        <w:t>. Safeguarding</w:t>
      </w:r>
    </w:p>
    <w:p w14:paraId="572B7B04" w14:textId="77777777" w:rsidR="009065E7" w:rsidRPr="009065E7" w:rsidRDefault="009065E7" w:rsidP="009065E7">
      <w:pPr>
        <w:spacing w:after="0"/>
        <w:ind w:left="10"/>
      </w:pPr>
      <w:r w:rsidRPr="009065E7">
        <w:t>Looked after and previously looked after children are recognised as potentially more vulnerable to abuse, neglect, exploitation and other safeguarding risks.</w:t>
      </w:r>
    </w:p>
    <w:p w14:paraId="3A1B3387" w14:textId="77777777" w:rsidR="009065E7" w:rsidRPr="009065E7" w:rsidRDefault="009065E7" w:rsidP="009065E7">
      <w:pPr>
        <w:spacing w:after="0"/>
        <w:ind w:left="10"/>
      </w:pPr>
      <w:r w:rsidRPr="009065E7">
        <w:t>Kingdom Christian School is committed to ensuring these pupils receive appropriate protection, support and early intervention.</w:t>
      </w:r>
    </w:p>
    <w:p w14:paraId="40948B2C" w14:textId="77777777" w:rsidR="009065E7" w:rsidRPr="009065E7" w:rsidRDefault="009065E7" w:rsidP="009065E7">
      <w:pPr>
        <w:spacing w:after="0"/>
        <w:ind w:left="10"/>
      </w:pPr>
      <w:r w:rsidRPr="009065E7">
        <w:t>The Designated Teacher will work closely with the Designated Safeguarding Lead (DSL) to ensure:</w:t>
      </w:r>
    </w:p>
    <w:p w14:paraId="1DABFB9E" w14:textId="77777777" w:rsidR="009065E7" w:rsidRPr="009065E7" w:rsidRDefault="009065E7" w:rsidP="009065E7">
      <w:pPr>
        <w:numPr>
          <w:ilvl w:val="0"/>
          <w:numId w:val="42"/>
        </w:numPr>
        <w:spacing w:after="0"/>
      </w:pPr>
      <w:r w:rsidRPr="009065E7">
        <w:t xml:space="preserve">safeguarding concerns are identified promptly; </w:t>
      </w:r>
    </w:p>
    <w:p w14:paraId="69E08DB3" w14:textId="77777777" w:rsidR="009065E7" w:rsidRPr="009065E7" w:rsidRDefault="009065E7" w:rsidP="009065E7">
      <w:pPr>
        <w:numPr>
          <w:ilvl w:val="0"/>
          <w:numId w:val="42"/>
        </w:numPr>
        <w:spacing w:after="0"/>
      </w:pPr>
      <w:r w:rsidRPr="009065E7">
        <w:t xml:space="preserve">concerns are managed in accordance with the school's Child Protection and Safeguarding Policy; </w:t>
      </w:r>
    </w:p>
    <w:p w14:paraId="66A8F9CC" w14:textId="77777777" w:rsidR="009065E7" w:rsidRPr="009065E7" w:rsidRDefault="009065E7" w:rsidP="009065E7">
      <w:pPr>
        <w:numPr>
          <w:ilvl w:val="0"/>
          <w:numId w:val="42"/>
        </w:numPr>
        <w:spacing w:after="0"/>
      </w:pPr>
      <w:r w:rsidRPr="009065E7">
        <w:t xml:space="preserve">appropriate referrals are made where necessary; </w:t>
      </w:r>
    </w:p>
    <w:p w14:paraId="7B83E4EB" w14:textId="77777777" w:rsidR="009065E7" w:rsidRPr="009065E7" w:rsidRDefault="009065E7" w:rsidP="009065E7">
      <w:pPr>
        <w:numPr>
          <w:ilvl w:val="0"/>
          <w:numId w:val="42"/>
        </w:numPr>
        <w:spacing w:after="0"/>
      </w:pPr>
      <w:r w:rsidRPr="009065E7">
        <w:t xml:space="preserve">information is shared appropriately with safeguarding partners; </w:t>
      </w:r>
    </w:p>
    <w:p w14:paraId="0DF1F519" w14:textId="77777777" w:rsidR="009065E7" w:rsidRPr="009065E7" w:rsidRDefault="009065E7" w:rsidP="009065E7">
      <w:pPr>
        <w:numPr>
          <w:ilvl w:val="0"/>
          <w:numId w:val="42"/>
        </w:numPr>
        <w:spacing w:after="0"/>
      </w:pPr>
      <w:r w:rsidRPr="009065E7">
        <w:t xml:space="preserve">safeguarding arrangements remain child-centred. </w:t>
      </w:r>
    </w:p>
    <w:p w14:paraId="4B5F264B" w14:textId="7377542D" w:rsidR="009065E7" w:rsidRPr="009065E7" w:rsidRDefault="009065E7" w:rsidP="002D2E0B">
      <w:pPr>
        <w:spacing w:after="0"/>
        <w:ind w:left="10"/>
      </w:pPr>
      <w:r w:rsidRPr="009065E7">
        <w:t>Staff will remain alert to additional vulnerabilities</w:t>
      </w:r>
      <w:r w:rsidR="002D2E0B">
        <w:t>.</w:t>
      </w:r>
    </w:p>
    <w:p w14:paraId="1C4CE649" w14:textId="77777777" w:rsidR="009065E7" w:rsidRPr="009065E7" w:rsidRDefault="009065E7" w:rsidP="009065E7">
      <w:pPr>
        <w:spacing w:after="0"/>
        <w:ind w:left="10"/>
      </w:pPr>
      <w:r w:rsidRPr="009065E7">
        <w:t>All safeguarding concerns must be reported immediately in accordance with the school's safeguarding procedures.</w:t>
      </w:r>
    </w:p>
    <w:p w14:paraId="4D2B4C98" w14:textId="5168056D" w:rsidR="009065E7" w:rsidRPr="009065E7" w:rsidRDefault="009065E7" w:rsidP="009065E7">
      <w:pPr>
        <w:spacing w:after="0"/>
        <w:ind w:left="10"/>
      </w:pPr>
    </w:p>
    <w:p w14:paraId="11264767" w14:textId="26C04494" w:rsidR="009065E7" w:rsidRPr="009065E7" w:rsidRDefault="009065E7" w:rsidP="009065E7">
      <w:pPr>
        <w:spacing w:after="0"/>
        <w:ind w:left="10"/>
        <w:rPr>
          <w:b/>
          <w:bCs/>
        </w:rPr>
      </w:pPr>
      <w:r w:rsidRPr="009065E7">
        <w:rPr>
          <w:b/>
          <w:bCs/>
        </w:rPr>
        <w:t>2</w:t>
      </w:r>
      <w:r w:rsidR="002D2E0B">
        <w:rPr>
          <w:b/>
          <w:bCs/>
        </w:rPr>
        <w:t>3</w:t>
      </w:r>
      <w:r w:rsidRPr="009065E7">
        <w:rPr>
          <w:b/>
          <w:bCs/>
        </w:rPr>
        <w:t>. Confidentiality and Information Sharing</w:t>
      </w:r>
    </w:p>
    <w:p w14:paraId="048DE847" w14:textId="77777777" w:rsidR="009065E7" w:rsidRPr="009065E7" w:rsidRDefault="009065E7" w:rsidP="009065E7">
      <w:pPr>
        <w:spacing w:after="0"/>
        <w:ind w:left="10"/>
      </w:pPr>
      <w:r w:rsidRPr="009065E7">
        <w:t>The school recognises the importance of protecting sensitive information while ensuring that relevant professionals have the information necessary to safeguard and support children effectively.</w:t>
      </w:r>
    </w:p>
    <w:p w14:paraId="5314A590" w14:textId="77777777" w:rsidR="009065E7" w:rsidRPr="009065E7" w:rsidRDefault="009065E7" w:rsidP="009065E7">
      <w:pPr>
        <w:spacing w:after="0"/>
        <w:ind w:left="10"/>
      </w:pPr>
      <w:r w:rsidRPr="009065E7">
        <w:t>Information relating to a pupil's care status will:</w:t>
      </w:r>
    </w:p>
    <w:p w14:paraId="5A2060E0" w14:textId="77777777" w:rsidR="009065E7" w:rsidRPr="009065E7" w:rsidRDefault="009065E7" w:rsidP="009065E7">
      <w:pPr>
        <w:numPr>
          <w:ilvl w:val="0"/>
          <w:numId w:val="44"/>
        </w:numPr>
        <w:spacing w:after="0"/>
      </w:pPr>
      <w:r w:rsidRPr="009065E7">
        <w:t xml:space="preserve">be shared only on a need-to-know basis; </w:t>
      </w:r>
    </w:p>
    <w:p w14:paraId="273149DE" w14:textId="77777777" w:rsidR="009065E7" w:rsidRPr="009065E7" w:rsidRDefault="009065E7" w:rsidP="009065E7">
      <w:pPr>
        <w:numPr>
          <w:ilvl w:val="0"/>
          <w:numId w:val="44"/>
        </w:numPr>
        <w:spacing w:after="0"/>
      </w:pPr>
      <w:r w:rsidRPr="009065E7">
        <w:t xml:space="preserve">be handled in accordance with UK GDPR and Data Protection legislation; </w:t>
      </w:r>
    </w:p>
    <w:p w14:paraId="28EB90FB" w14:textId="77777777" w:rsidR="009065E7" w:rsidRPr="009065E7" w:rsidRDefault="009065E7" w:rsidP="009065E7">
      <w:pPr>
        <w:numPr>
          <w:ilvl w:val="0"/>
          <w:numId w:val="44"/>
        </w:numPr>
        <w:spacing w:after="0"/>
      </w:pPr>
      <w:r w:rsidRPr="009065E7">
        <w:lastRenderedPageBreak/>
        <w:t xml:space="preserve">be stored securely; </w:t>
      </w:r>
    </w:p>
    <w:p w14:paraId="7025C406" w14:textId="77777777" w:rsidR="009065E7" w:rsidRPr="009065E7" w:rsidRDefault="009065E7" w:rsidP="009065E7">
      <w:pPr>
        <w:numPr>
          <w:ilvl w:val="0"/>
          <w:numId w:val="44"/>
        </w:numPr>
        <w:spacing w:after="0"/>
      </w:pPr>
      <w:r w:rsidRPr="009065E7">
        <w:t xml:space="preserve">be discussed sensitively and professionally. </w:t>
      </w:r>
    </w:p>
    <w:p w14:paraId="73DE0806" w14:textId="77777777" w:rsidR="009065E7" w:rsidRPr="009065E7" w:rsidRDefault="009065E7" w:rsidP="009065E7">
      <w:pPr>
        <w:spacing w:after="0"/>
        <w:ind w:left="10"/>
      </w:pPr>
      <w:r w:rsidRPr="009065E7">
        <w:t>Information may be shared without consent where this is necessary to safeguard a child or comply with statutory duties.</w:t>
      </w:r>
    </w:p>
    <w:p w14:paraId="27E6B31C" w14:textId="1EA501F0" w:rsidR="009065E7" w:rsidRPr="009065E7" w:rsidRDefault="009065E7" w:rsidP="009065E7">
      <w:pPr>
        <w:spacing w:after="0"/>
        <w:ind w:left="10"/>
      </w:pPr>
    </w:p>
    <w:p w14:paraId="5872066C" w14:textId="43C389FB" w:rsidR="009065E7" w:rsidRPr="009065E7" w:rsidRDefault="009065E7" w:rsidP="009065E7">
      <w:pPr>
        <w:spacing w:after="0"/>
        <w:ind w:left="10"/>
        <w:rPr>
          <w:b/>
          <w:bCs/>
        </w:rPr>
      </w:pPr>
      <w:r w:rsidRPr="009065E7">
        <w:rPr>
          <w:b/>
          <w:bCs/>
        </w:rPr>
        <w:t>2</w:t>
      </w:r>
      <w:r w:rsidR="002D2E0B">
        <w:rPr>
          <w:b/>
          <w:bCs/>
        </w:rPr>
        <w:t>4</w:t>
      </w:r>
      <w:r w:rsidRPr="009065E7">
        <w:rPr>
          <w:b/>
          <w:bCs/>
        </w:rPr>
        <w:t>. Training</w:t>
      </w:r>
    </w:p>
    <w:p w14:paraId="296D417D" w14:textId="77777777" w:rsidR="009065E7" w:rsidRPr="009065E7" w:rsidRDefault="009065E7" w:rsidP="009065E7">
      <w:pPr>
        <w:spacing w:after="0"/>
        <w:ind w:left="10"/>
      </w:pPr>
      <w:r w:rsidRPr="009065E7">
        <w:t>The Governing Body will ensure that the Designated Teacher undertakes appropriate professional development to fulfil the requirements of the role.</w:t>
      </w:r>
    </w:p>
    <w:p w14:paraId="5F763399" w14:textId="77777777" w:rsidR="009065E7" w:rsidRPr="009065E7" w:rsidRDefault="009065E7" w:rsidP="009065E7">
      <w:pPr>
        <w:spacing w:after="0"/>
        <w:ind w:left="10"/>
      </w:pPr>
      <w:r w:rsidRPr="009065E7">
        <w:t>Training will include:</w:t>
      </w:r>
    </w:p>
    <w:p w14:paraId="54A65098" w14:textId="77777777" w:rsidR="009065E7" w:rsidRPr="009065E7" w:rsidRDefault="009065E7" w:rsidP="009065E7">
      <w:pPr>
        <w:numPr>
          <w:ilvl w:val="0"/>
          <w:numId w:val="45"/>
        </w:numPr>
        <w:spacing w:after="0"/>
      </w:pPr>
      <w:r w:rsidRPr="009065E7">
        <w:t xml:space="preserve">statutory responsibilities; </w:t>
      </w:r>
    </w:p>
    <w:p w14:paraId="0B6EB329" w14:textId="77777777" w:rsidR="009065E7" w:rsidRPr="009065E7" w:rsidRDefault="009065E7" w:rsidP="009065E7">
      <w:pPr>
        <w:numPr>
          <w:ilvl w:val="0"/>
          <w:numId w:val="45"/>
        </w:numPr>
        <w:spacing w:after="0"/>
      </w:pPr>
      <w:r w:rsidRPr="009065E7">
        <w:t xml:space="preserve">promoting educational achievement; </w:t>
      </w:r>
    </w:p>
    <w:p w14:paraId="30DBDA80" w14:textId="77777777" w:rsidR="009065E7" w:rsidRPr="009065E7" w:rsidRDefault="009065E7" w:rsidP="009065E7">
      <w:pPr>
        <w:numPr>
          <w:ilvl w:val="0"/>
          <w:numId w:val="45"/>
        </w:numPr>
        <w:spacing w:after="0"/>
      </w:pPr>
      <w:r w:rsidRPr="009065E7">
        <w:t xml:space="preserve">attachment and trauma-informed practice; </w:t>
      </w:r>
    </w:p>
    <w:p w14:paraId="7D5A3996" w14:textId="77777777" w:rsidR="009065E7" w:rsidRPr="009065E7" w:rsidRDefault="009065E7" w:rsidP="009065E7">
      <w:pPr>
        <w:numPr>
          <w:ilvl w:val="0"/>
          <w:numId w:val="45"/>
        </w:numPr>
        <w:spacing w:after="0"/>
      </w:pPr>
      <w:r w:rsidRPr="009065E7">
        <w:t xml:space="preserve">adverse childhood experiences (ACEs); </w:t>
      </w:r>
    </w:p>
    <w:p w14:paraId="09602E93" w14:textId="77777777" w:rsidR="009065E7" w:rsidRPr="009065E7" w:rsidRDefault="009065E7" w:rsidP="009065E7">
      <w:pPr>
        <w:numPr>
          <w:ilvl w:val="0"/>
          <w:numId w:val="45"/>
        </w:numPr>
        <w:spacing w:after="0"/>
      </w:pPr>
      <w:r w:rsidRPr="009065E7">
        <w:t xml:space="preserve">safeguarding responsibilities; </w:t>
      </w:r>
    </w:p>
    <w:p w14:paraId="49E77347" w14:textId="77777777" w:rsidR="009065E7" w:rsidRPr="009065E7" w:rsidRDefault="009065E7" w:rsidP="009065E7">
      <w:pPr>
        <w:numPr>
          <w:ilvl w:val="0"/>
          <w:numId w:val="45"/>
        </w:numPr>
        <w:spacing w:after="0"/>
      </w:pPr>
      <w:r w:rsidRPr="009065E7">
        <w:t xml:space="preserve">effective partnership working; </w:t>
      </w:r>
    </w:p>
    <w:p w14:paraId="4F3E3545" w14:textId="77777777" w:rsidR="009065E7" w:rsidRPr="009065E7" w:rsidRDefault="009065E7" w:rsidP="009065E7">
      <w:pPr>
        <w:numPr>
          <w:ilvl w:val="0"/>
          <w:numId w:val="45"/>
        </w:numPr>
        <w:spacing w:after="0"/>
      </w:pPr>
      <w:r w:rsidRPr="009065E7">
        <w:t xml:space="preserve">current DfE guidance. </w:t>
      </w:r>
    </w:p>
    <w:p w14:paraId="208E870A" w14:textId="77777777" w:rsidR="009065E7" w:rsidRPr="009065E7" w:rsidRDefault="009065E7" w:rsidP="009065E7">
      <w:pPr>
        <w:spacing w:after="0"/>
        <w:ind w:left="10"/>
      </w:pPr>
      <w:r w:rsidRPr="009065E7">
        <w:t>All staff will receive safeguarding training that includes awareness of the vulnerabilities experienced by looked after and previously looked after children.</w:t>
      </w:r>
    </w:p>
    <w:p w14:paraId="16DF3E7C" w14:textId="77777777" w:rsidR="009065E7" w:rsidRPr="009065E7" w:rsidRDefault="009065E7" w:rsidP="009065E7">
      <w:pPr>
        <w:spacing w:after="0"/>
        <w:ind w:left="10"/>
      </w:pPr>
      <w:r w:rsidRPr="009065E7">
        <w:t>Where appropriate, additional staff training may include:</w:t>
      </w:r>
    </w:p>
    <w:p w14:paraId="0D6CE933" w14:textId="77777777" w:rsidR="009065E7" w:rsidRPr="009065E7" w:rsidRDefault="009065E7" w:rsidP="009065E7">
      <w:pPr>
        <w:numPr>
          <w:ilvl w:val="0"/>
          <w:numId w:val="46"/>
        </w:numPr>
        <w:spacing w:after="0"/>
      </w:pPr>
      <w:r w:rsidRPr="009065E7">
        <w:t xml:space="preserve">attachment-aware classroom practice; </w:t>
      </w:r>
    </w:p>
    <w:p w14:paraId="263B0E50" w14:textId="77777777" w:rsidR="009065E7" w:rsidRPr="009065E7" w:rsidRDefault="009065E7" w:rsidP="009065E7">
      <w:pPr>
        <w:numPr>
          <w:ilvl w:val="0"/>
          <w:numId w:val="46"/>
        </w:numPr>
        <w:spacing w:after="0"/>
      </w:pPr>
      <w:r w:rsidRPr="009065E7">
        <w:t xml:space="preserve">supporting emotional regulation; </w:t>
      </w:r>
    </w:p>
    <w:p w14:paraId="42A0E329" w14:textId="77777777" w:rsidR="009065E7" w:rsidRPr="009065E7" w:rsidRDefault="009065E7" w:rsidP="009065E7">
      <w:pPr>
        <w:numPr>
          <w:ilvl w:val="0"/>
          <w:numId w:val="46"/>
        </w:numPr>
        <w:spacing w:after="0"/>
      </w:pPr>
      <w:r w:rsidRPr="009065E7">
        <w:t xml:space="preserve">restorative approaches; </w:t>
      </w:r>
    </w:p>
    <w:p w14:paraId="31377C67" w14:textId="77777777" w:rsidR="009065E7" w:rsidRPr="009065E7" w:rsidRDefault="009065E7" w:rsidP="009065E7">
      <w:pPr>
        <w:numPr>
          <w:ilvl w:val="0"/>
          <w:numId w:val="46"/>
        </w:numPr>
        <w:spacing w:after="0"/>
      </w:pPr>
      <w:r w:rsidRPr="009065E7">
        <w:t xml:space="preserve">supporting transitions; </w:t>
      </w:r>
    </w:p>
    <w:p w14:paraId="38AC5376" w14:textId="77777777" w:rsidR="009065E7" w:rsidRPr="009065E7" w:rsidRDefault="009065E7" w:rsidP="009065E7">
      <w:pPr>
        <w:numPr>
          <w:ilvl w:val="0"/>
          <w:numId w:val="46"/>
        </w:numPr>
        <w:spacing w:after="0"/>
      </w:pPr>
      <w:r w:rsidRPr="009065E7">
        <w:t xml:space="preserve">inclusive teaching strategies. </w:t>
      </w:r>
    </w:p>
    <w:p w14:paraId="460A99C1" w14:textId="3B4817C6" w:rsidR="009065E7" w:rsidRPr="009065E7" w:rsidRDefault="009065E7" w:rsidP="009065E7">
      <w:pPr>
        <w:spacing w:after="0"/>
        <w:ind w:left="10"/>
      </w:pPr>
    </w:p>
    <w:p w14:paraId="35004321" w14:textId="57C4DAA0" w:rsidR="009065E7" w:rsidRPr="009065E7" w:rsidRDefault="009065E7" w:rsidP="002D2E0B">
      <w:pPr>
        <w:spacing w:after="0"/>
        <w:ind w:left="0" w:firstLine="0"/>
      </w:pPr>
    </w:p>
    <w:p w14:paraId="661C20BA" w14:textId="444DA61B" w:rsidR="009065E7" w:rsidRPr="009065E7" w:rsidRDefault="009065E7" w:rsidP="009065E7">
      <w:pPr>
        <w:spacing w:after="0"/>
        <w:ind w:left="10"/>
        <w:rPr>
          <w:b/>
          <w:bCs/>
        </w:rPr>
      </w:pPr>
      <w:r w:rsidRPr="009065E7">
        <w:rPr>
          <w:b/>
          <w:bCs/>
        </w:rPr>
        <w:t>2</w:t>
      </w:r>
      <w:r w:rsidR="002D2E0B">
        <w:rPr>
          <w:b/>
          <w:bCs/>
        </w:rPr>
        <w:t>5</w:t>
      </w:r>
      <w:r w:rsidRPr="009065E7">
        <w:rPr>
          <w:b/>
          <w:bCs/>
        </w:rPr>
        <w:t>. Equality</w:t>
      </w:r>
    </w:p>
    <w:p w14:paraId="6020744F" w14:textId="77777777" w:rsidR="009065E7" w:rsidRPr="009065E7" w:rsidRDefault="009065E7" w:rsidP="009065E7">
      <w:pPr>
        <w:spacing w:after="0"/>
        <w:ind w:left="10"/>
      </w:pPr>
      <w:r w:rsidRPr="009065E7">
        <w:t>Kingdom Christian School is committed to ensuring that looked after and previously looked after children are treated fairly, respectfully and without discrimination.</w:t>
      </w:r>
    </w:p>
    <w:p w14:paraId="581AD463" w14:textId="77777777" w:rsidR="009065E7" w:rsidRPr="009065E7" w:rsidRDefault="009065E7" w:rsidP="009065E7">
      <w:pPr>
        <w:spacing w:after="0"/>
        <w:ind w:left="10"/>
      </w:pPr>
      <w:r w:rsidRPr="009065E7">
        <w:t>The school will actively promote equality of opportunity and will make reasonable adjustments where appropriate to remove barriers to learning and participation.</w:t>
      </w:r>
    </w:p>
    <w:p w14:paraId="1852C411" w14:textId="77777777" w:rsidR="009065E7" w:rsidRPr="009065E7" w:rsidRDefault="009065E7" w:rsidP="009065E7">
      <w:pPr>
        <w:spacing w:after="0"/>
        <w:ind w:left="10"/>
      </w:pPr>
      <w:r w:rsidRPr="009065E7">
        <w:t>No pupil will receive less favourable treatment because of their care experience.</w:t>
      </w:r>
    </w:p>
    <w:p w14:paraId="02A5FF8A" w14:textId="77777777" w:rsidR="009065E7" w:rsidRPr="009065E7" w:rsidRDefault="009065E7" w:rsidP="009065E7">
      <w:pPr>
        <w:spacing w:after="0"/>
        <w:ind w:left="10"/>
      </w:pPr>
      <w:r w:rsidRPr="009065E7">
        <w:pict w14:anchorId="25FCAB70">
          <v:rect id="_x0000_i1108" style="width:0;height:1.5pt" o:hralign="center" o:hrstd="t" o:hr="t" fillcolor="#a0a0a0" stroked="f"/>
        </w:pict>
      </w:r>
    </w:p>
    <w:p w14:paraId="32AE1A15" w14:textId="77777777" w:rsidR="00757E4A" w:rsidRPr="00757E4A" w:rsidRDefault="00757E4A" w:rsidP="00757E4A">
      <w:pPr>
        <w:spacing w:after="0"/>
        <w:ind w:left="10"/>
      </w:pPr>
    </w:p>
    <w:p w14:paraId="751DF50A" w14:textId="77777777" w:rsidR="00757E4A" w:rsidRPr="00757E4A" w:rsidRDefault="00757E4A" w:rsidP="00757E4A">
      <w:pPr>
        <w:spacing w:after="0"/>
        <w:ind w:left="10"/>
      </w:pPr>
    </w:p>
    <w:p w14:paraId="34CD44AE" w14:textId="690BF9C6" w:rsidR="00324959" w:rsidRPr="00757E4A" w:rsidRDefault="00324959" w:rsidP="00757E4A">
      <w:pPr>
        <w:spacing w:after="0"/>
        <w:ind w:left="10"/>
      </w:pPr>
    </w:p>
    <w:p w14:paraId="41D094E9" w14:textId="77777777" w:rsidR="00324959" w:rsidRPr="00757E4A" w:rsidRDefault="00000000" w:rsidP="00757E4A">
      <w:pPr>
        <w:spacing w:after="0" w:line="259" w:lineRule="auto"/>
        <w:ind w:left="360" w:firstLine="0"/>
        <w:jc w:val="left"/>
      </w:pPr>
      <w:r w:rsidRPr="00757E4A">
        <w:rPr>
          <w:b/>
        </w:rPr>
        <w:t xml:space="preserve"> </w:t>
      </w:r>
    </w:p>
    <w:p w14:paraId="79ED9658" w14:textId="77777777" w:rsidR="00324959" w:rsidRPr="00757E4A" w:rsidRDefault="00000000" w:rsidP="00757E4A">
      <w:pPr>
        <w:pStyle w:val="Heading1"/>
        <w:spacing w:after="0"/>
        <w:ind w:left="370"/>
      </w:pPr>
      <w:r w:rsidRPr="00757E4A">
        <w:t xml:space="preserve">Version control table </w:t>
      </w:r>
    </w:p>
    <w:tbl>
      <w:tblPr>
        <w:tblStyle w:val="TableGrid"/>
        <w:tblW w:w="9072" w:type="dxa"/>
        <w:tblInd w:w="5" w:type="dxa"/>
        <w:tblCellMar>
          <w:top w:w="65" w:type="dxa"/>
          <w:left w:w="108" w:type="dxa"/>
          <w:bottom w:w="0" w:type="dxa"/>
          <w:right w:w="101" w:type="dxa"/>
        </w:tblCellMar>
        <w:tblLook w:val="04A0" w:firstRow="1" w:lastRow="0" w:firstColumn="1" w:lastColumn="0" w:noHBand="0" w:noVBand="1"/>
      </w:tblPr>
      <w:tblGrid>
        <w:gridCol w:w="1135"/>
        <w:gridCol w:w="1417"/>
        <w:gridCol w:w="5104"/>
        <w:gridCol w:w="1416"/>
      </w:tblGrid>
      <w:tr w:rsidR="00324959" w:rsidRPr="00757E4A" w14:paraId="43F909C5" w14:textId="77777777">
        <w:trPr>
          <w:trHeight w:val="302"/>
        </w:trPr>
        <w:tc>
          <w:tcPr>
            <w:tcW w:w="1135" w:type="dxa"/>
            <w:tcBorders>
              <w:top w:val="single" w:sz="4" w:space="0" w:color="000000"/>
              <w:left w:val="single" w:sz="4" w:space="0" w:color="000000"/>
              <w:bottom w:val="single" w:sz="4" w:space="0" w:color="000000"/>
              <w:right w:val="single" w:sz="4" w:space="0" w:color="000000"/>
            </w:tcBorders>
          </w:tcPr>
          <w:p w14:paraId="2AAD96CC" w14:textId="77777777" w:rsidR="00324959" w:rsidRPr="00757E4A" w:rsidRDefault="00000000" w:rsidP="00757E4A">
            <w:pPr>
              <w:spacing w:after="0" w:line="259" w:lineRule="auto"/>
              <w:ind w:left="0" w:firstLine="0"/>
            </w:pPr>
            <w:r w:rsidRPr="00757E4A">
              <w:rPr>
                <w:b/>
              </w:rPr>
              <w:t xml:space="preserve">Version </w:t>
            </w:r>
          </w:p>
        </w:tc>
        <w:tc>
          <w:tcPr>
            <w:tcW w:w="1417" w:type="dxa"/>
            <w:tcBorders>
              <w:top w:val="single" w:sz="4" w:space="0" w:color="000000"/>
              <w:left w:val="single" w:sz="4" w:space="0" w:color="000000"/>
              <w:bottom w:val="single" w:sz="4" w:space="0" w:color="000000"/>
              <w:right w:val="single" w:sz="4" w:space="0" w:color="000000"/>
            </w:tcBorders>
          </w:tcPr>
          <w:p w14:paraId="607EC814" w14:textId="77777777" w:rsidR="00324959" w:rsidRPr="00757E4A" w:rsidRDefault="00000000" w:rsidP="00757E4A">
            <w:pPr>
              <w:spacing w:after="0" w:line="259" w:lineRule="auto"/>
              <w:ind w:left="0" w:firstLine="0"/>
              <w:jc w:val="left"/>
            </w:pPr>
            <w:r w:rsidRPr="00757E4A">
              <w:rPr>
                <w:b/>
              </w:rPr>
              <w:t xml:space="preserve">Date </w:t>
            </w:r>
          </w:p>
        </w:tc>
        <w:tc>
          <w:tcPr>
            <w:tcW w:w="5103" w:type="dxa"/>
            <w:tcBorders>
              <w:top w:val="single" w:sz="4" w:space="0" w:color="000000"/>
              <w:left w:val="single" w:sz="4" w:space="0" w:color="000000"/>
              <w:bottom w:val="single" w:sz="4" w:space="0" w:color="000000"/>
              <w:right w:val="single" w:sz="4" w:space="0" w:color="000000"/>
            </w:tcBorders>
          </w:tcPr>
          <w:p w14:paraId="7ACE9B67" w14:textId="77777777" w:rsidR="00324959" w:rsidRPr="00757E4A" w:rsidRDefault="00000000" w:rsidP="00757E4A">
            <w:pPr>
              <w:spacing w:after="0" w:line="259" w:lineRule="auto"/>
              <w:ind w:left="0" w:firstLine="0"/>
              <w:jc w:val="left"/>
            </w:pPr>
            <w:r w:rsidRPr="00757E4A">
              <w:rPr>
                <w:b/>
              </w:rPr>
              <w:t xml:space="preserve">Changes </w:t>
            </w:r>
          </w:p>
        </w:tc>
        <w:tc>
          <w:tcPr>
            <w:tcW w:w="1416" w:type="dxa"/>
            <w:tcBorders>
              <w:top w:val="single" w:sz="4" w:space="0" w:color="000000"/>
              <w:left w:val="single" w:sz="4" w:space="0" w:color="000000"/>
              <w:bottom w:val="single" w:sz="4" w:space="0" w:color="000000"/>
              <w:right w:val="single" w:sz="4" w:space="0" w:color="000000"/>
            </w:tcBorders>
          </w:tcPr>
          <w:p w14:paraId="632CAD16" w14:textId="77777777" w:rsidR="00324959" w:rsidRPr="00757E4A" w:rsidRDefault="00000000" w:rsidP="00757E4A">
            <w:pPr>
              <w:spacing w:after="0" w:line="259" w:lineRule="auto"/>
              <w:ind w:left="0" w:firstLine="0"/>
              <w:jc w:val="left"/>
            </w:pPr>
            <w:r w:rsidRPr="00757E4A">
              <w:rPr>
                <w:b/>
              </w:rPr>
              <w:t xml:space="preserve">Approval </w:t>
            </w:r>
          </w:p>
        </w:tc>
      </w:tr>
      <w:tr w:rsidR="00324959" w:rsidRPr="00757E4A" w14:paraId="3A1C7489" w14:textId="77777777">
        <w:trPr>
          <w:trHeight w:val="305"/>
        </w:trPr>
        <w:tc>
          <w:tcPr>
            <w:tcW w:w="1135" w:type="dxa"/>
            <w:tcBorders>
              <w:top w:val="single" w:sz="4" w:space="0" w:color="000000"/>
              <w:left w:val="single" w:sz="4" w:space="0" w:color="000000"/>
              <w:bottom w:val="single" w:sz="4" w:space="0" w:color="000000"/>
              <w:right w:val="single" w:sz="4" w:space="0" w:color="000000"/>
            </w:tcBorders>
          </w:tcPr>
          <w:p w14:paraId="43F8B02B" w14:textId="77777777" w:rsidR="00324959" w:rsidRPr="00757E4A" w:rsidRDefault="00000000" w:rsidP="00757E4A">
            <w:pPr>
              <w:spacing w:after="0" w:line="259" w:lineRule="auto"/>
              <w:ind w:left="0" w:firstLine="0"/>
              <w:jc w:val="left"/>
            </w:pPr>
            <w:r w:rsidRPr="00757E4A">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368B4726" w14:textId="77777777" w:rsidR="00324959" w:rsidRPr="00757E4A" w:rsidRDefault="00000000" w:rsidP="00757E4A">
            <w:pPr>
              <w:spacing w:after="0" w:line="259" w:lineRule="auto"/>
              <w:ind w:left="0" w:firstLine="0"/>
              <w:jc w:val="left"/>
            </w:pPr>
            <w:r w:rsidRPr="00757E4A">
              <w:t xml:space="preserve">2026 </w:t>
            </w:r>
          </w:p>
        </w:tc>
        <w:tc>
          <w:tcPr>
            <w:tcW w:w="5103" w:type="dxa"/>
            <w:tcBorders>
              <w:top w:val="single" w:sz="4" w:space="0" w:color="000000"/>
              <w:left w:val="single" w:sz="4" w:space="0" w:color="000000"/>
              <w:bottom w:val="single" w:sz="4" w:space="0" w:color="000000"/>
              <w:right w:val="single" w:sz="4" w:space="0" w:color="000000"/>
            </w:tcBorders>
          </w:tcPr>
          <w:p w14:paraId="18355B5E" w14:textId="77777777" w:rsidR="00324959" w:rsidRPr="00757E4A" w:rsidRDefault="00000000" w:rsidP="00757E4A">
            <w:pPr>
              <w:spacing w:after="0" w:line="259" w:lineRule="auto"/>
              <w:ind w:left="0" w:firstLine="0"/>
              <w:jc w:val="left"/>
            </w:pPr>
            <w:r w:rsidRPr="00757E4A">
              <w:t xml:space="preserve">Re-branded to KCS. Formatting. </w:t>
            </w:r>
          </w:p>
        </w:tc>
        <w:tc>
          <w:tcPr>
            <w:tcW w:w="1416" w:type="dxa"/>
            <w:tcBorders>
              <w:top w:val="single" w:sz="4" w:space="0" w:color="000000"/>
              <w:left w:val="single" w:sz="4" w:space="0" w:color="000000"/>
              <w:bottom w:val="single" w:sz="4" w:space="0" w:color="000000"/>
              <w:right w:val="single" w:sz="4" w:space="0" w:color="000000"/>
            </w:tcBorders>
          </w:tcPr>
          <w:p w14:paraId="51FEE177" w14:textId="77777777" w:rsidR="00324959" w:rsidRPr="00757E4A" w:rsidRDefault="00000000" w:rsidP="00757E4A">
            <w:pPr>
              <w:spacing w:after="0" w:line="259" w:lineRule="auto"/>
              <w:ind w:left="0" w:firstLine="0"/>
              <w:jc w:val="left"/>
            </w:pPr>
            <w:r w:rsidRPr="00757E4A">
              <w:t xml:space="preserve">SO </w:t>
            </w:r>
          </w:p>
        </w:tc>
      </w:tr>
      <w:tr w:rsidR="00324959" w:rsidRPr="00757E4A" w14:paraId="60F595E0" w14:textId="77777777">
        <w:trPr>
          <w:trHeight w:val="305"/>
        </w:trPr>
        <w:tc>
          <w:tcPr>
            <w:tcW w:w="1135" w:type="dxa"/>
            <w:tcBorders>
              <w:top w:val="single" w:sz="4" w:space="0" w:color="000000"/>
              <w:left w:val="single" w:sz="4" w:space="0" w:color="000000"/>
              <w:bottom w:val="single" w:sz="4" w:space="0" w:color="000000"/>
              <w:right w:val="single" w:sz="4" w:space="0" w:color="000000"/>
            </w:tcBorders>
          </w:tcPr>
          <w:p w14:paraId="70AF9198" w14:textId="77777777" w:rsidR="00324959" w:rsidRPr="00757E4A" w:rsidRDefault="00000000" w:rsidP="00757E4A">
            <w:pPr>
              <w:spacing w:after="0" w:line="259" w:lineRule="auto"/>
              <w:ind w:left="0" w:firstLine="0"/>
              <w:jc w:val="left"/>
            </w:pPr>
            <w:r w:rsidRPr="00757E4A">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A716EA7" w14:textId="77777777" w:rsidR="00324959" w:rsidRPr="00757E4A" w:rsidRDefault="00000000" w:rsidP="00757E4A">
            <w:pPr>
              <w:spacing w:after="0" w:line="259" w:lineRule="auto"/>
              <w:ind w:left="0" w:firstLine="0"/>
              <w:jc w:val="left"/>
            </w:pPr>
            <w:r w:rsidRPr="00757E4A">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CAECF05" w14:textId="77777777" w:rsidR="00324959" w:rsidRPr="00757E4A" w:rsidRDefault="00000000" w:rsidP="00757E4A">
            <w:pPr>
              <w:spacing w:after="0" w:line="259" w:lineRule="auto"/>
              <w:ind w:left="0" w:firstLine="0"/>
              <w:jc w:val="left"/>
            </w:pPr>
            <w:r w:rsidRPr="00757E4A">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94897D5" w14:textId="77777777" w:rsidR="00324959" w:rsidRPr="00757E4A" w:rsidRDefault="00000000" w:rsidP="00757E4A">
            <w:pPr>
              <w:spacing w:after="0" w:line="259" w:lineRule="auto"/>
              <w:ind w:left="0" w:firstLine="0"/>
              <w:jc w:val="left"/>
            </w:pPr>
            <w:r w:rsidRPr="00757E4A">
              <w:t xml:space="preserve"> </w:t>
            </w:r>
          </w:p>
        </w:tc>
      </w:tr>
    </w:tbl>
    <w:p w14:paraId="4883A7DD" w14:textId="77777777" w:rsidR="00000000" w:rsidRDefault="00000000" w:rsidP="00757E4A">
      <w:pPr>
        <w:spacing w:after="0"/>
      </w:pPr>
    </w:p>
    <w:p w14:paraId="62AB21E8" w14:textId="77777777" w:rsidR="009065E7" w:rsidRDefault="009065E7" w:rsidP="00757E4A">
      <w:pPr>
        <w:spacing w:after="0"/>
      </w:pPr>
    </w:p>
    <w:p w14:paraId="7D439225" w14:textId="77777777" w:rsidR="009065E7" w:rsidRPr="009065E7" w:rsidRDefault="009065E7" w:rsidP="00757E4A">
      <w:pPr>
        <w:spacing w:after="0"/>
        <w:rPr>
          <w:color w:val="C00000"/>
        </w:rPr>
      </w:pPr>
    </w:p>
    <w:p w14:paraId="5B45D64F" w14:textId="77777777" w:rsidR="009065E7" w:rsidRDefault="009065E7" w:rsidP="009065E7">
      <w:pPr>
        <w:spacing w:after="0"/>
        <w:ind w:left="10"/>
        <w:rPr>
          <w:b/>
          <w:bCs/>
          <w:color w:val="C00000"/>
        </w:rPr>
      </w:pPr>
      <w:r w:rsidRPr="009065E7">
        <w:rPr>
          <w:b/>
          <w:bCs/>
          <w:color w:val="C00000"/>
        </w:rPr>
        <w:t>Appendix A – Summary of the Designated Teacher's Responsibilities</w:t>
      </w:r>
    </w:p>
    <w:p w14:paraId="4FDCC5C6" w14:textId="77777777" w:rsidR="009065E7" w:rsidRPr="009065E7" w:rsidRDefault="009065E7" w:rsidP="009065E7">
      <w:pPr>
        <w:spacing w:after="0"/>
        <w:ind w:left="10"/>
        <w:rPr>
          <w:b/>
          <w:bCs/>
          <w:color w:val="C00000"/>
        </w:rPr>
      </w:pPr>
    </w:p>
    <w:p w14:paraId="213B7FEC" w14:textId="77777777" w:rsidR="009065E7" w:rsidRPr="009065E7" w:rsidRDefault="009065E7" w:rsidP="009065E7">
      <w:pPr>
        <w:spacing w:after="0"/>
        <w:ind w:left="10"/>
      </w:pPr>
      <w:r w:rsidRPr="009065E7">
        <w:t>The Designated Teacher will:</w:t>
      </w:r>
    </w:p>
    <w:p w14:paraId="02A757CE" w14:textId="77777777" w:rsidR="009065E7" w:rsidRPr="009065E7" w:rsidRDefault="009065E7" w:rsidP="009065E7">
      <w:pPr>
        <w:numPr>
          <w:ilvl w:val="0"/>
          <w:numId w:val="50"/>
        </w:numPr>
        <w:spacing w:after="0"/>
      </w:pPr>
      <w:r w:rsidRPr="009065E7">
        <w:t xml:space="preserve">Promote high aspirations and educational achievement. </w:t>
      </w:r>
    </w:p>
    <w:p w14:paraId="68E02FDB" w14:textId="77777777" w:rsidR="009065E7" w:rsidRPr="009065E7" w:rsidRDefault="009065E7" w:rsidP="009065E7">
      <w:pPr>
        <w:numPr>
          <w:ilvl w:val="0"/>
          <w:numId w:val="50"/>
        </w:numPr>
        <w:spacing w:after="0"/>
      </w:pPr>
      <w:r w:rsidRPr="009065E7">
        <w:t xml:space="preserve">Champion the needs of looked after and previously looked after pupils. </w:t>
      </w:r>
    </w:p>
    <w:p w14:paraId="7B98E356" w14:textId="77777777" w:rsidR="009065E7" w:rsidRPr="009065E7" w:rsidRDefault="009065E7" w:rsidP="009065E7">
      <w:pPr>
        <w:numPr>
          <w:ilvl w:val="0"/>
          <w:numId w:val="50"/>
        </w:numPr>
        <w:spacing w:after="0"/>
      </w:pPr>
      <w:r w:rsidRPr="009065E7">
        <w:t xml:space="preserve">Coordinate and contribute to Personal Education Plans (PEPs). </w:t>
      </w:r>
    </w:p>
    <w:p w14:paraId="335657F9" w14:textId="77777777" w:rsidR="009065E7" w:rsidRPr="009065E7" w:rsidRDefault="009065E7" w:rsidP="009065E7">
      <w:pPr>
        <w:numPr>
          <w:ilvl w:val="0"/>
          <w:numId w:val="50"/>
        </w:numPr>
        <w:spacing w:after="0"/>
      </w:pPr>
      <w:r w:rsidRPr="009065E7">
        <w:t xml:space="preserve">Work closely with the Virtual School Head and local authorities. </w:t>
      </w:r>
    </w:p>
    <w:p w14:paraId="1279BD82" w14:textId="77777777" w:rsidR="009065E7" w:rsidRPr="009065E7" w:rsidRDefault="009065E7" w:rsidP="009065E7">
      <w:pPr>
        <w:numPr>
          <w:ilvl w:val="0"/>
          <w:numId w:val="50"/>
        </w:numPr>
        <w:spacing w:after="0"/>
      </w:pPr>
      <w:r w:rsidRPr="009065E7">
        <w:t xml:space="preserve">Liaise with the DSL, SENCO and teaching staff. </w:t>
      </w:r>
    </w:p>
    <w:p w14:paraId="6367D3BB" w14:textId="77777777" w:rsidR="009065E7" w:rsidRPr="009065E7" w:rsidRDefault="009065E7" w:rsidP="009065E7">
      <w:pPr>
        <w:numPr>
          <w:ilvl w:val="0"/>
          <w:numId w:val="50"/>
        </w:numPr>
        <w:spacing w:after="0"/>
      </w:pPr>
      <w:r w:rsidRPr="009065E7">
        <w:t xml:space="preserve">Monitor attendance, progress, behaviour and wellbeing. </w:t>
      </w:r>
    </w:p>
    <w:p w14:paraId="21328CEB" w14:textId="77777777" w:rsidR="009065E7" w:rsidRPr="009065E7" w:rsidRDefault="009065E7" w:rsidP="009065E7">
      <w:pPr>
        <w:numPr>
          <w:ilvl w:val="0"/>
          <w:numId w:val="50"/>
        </w:numPr>
        <w:spacing w:after="0"/>
      </w:pPr>
      <w:r w:rsidRPr="009065E7">
        <w:t xml:space="preserve">Support smooth transitions into, within and beyond the school. </w:t>
      </w:r>
    </w:p>
    <w:p w14:paraId="2B54E100" w14:textId="77777777" w:rsidR="009065E7" w:rsidRPr="009065E7" w:rsidRDefault="009065E7" w:rsidP="009065E7">
      <w:pPr>
        <w:numPr>
          <w:ilvl w:val="0"/>
          <w:numId w:val="50"/>
        </w:numPr>
        <w:spacing w:after="0"/>
      </w:pPr>
      <w:r w:rsidRPr="009065E7">
        <w:t xml:space="preserve">Promote trauma-informed and attachment-aware practice. </w:t>
      </w:r>
    </w:p>
    <w:p w14:paraId="7248775E" w14:textId="77777777" w:rsidR="009065E7" w:rsidRPr="009065E7" w:rsidRDefault="009065E7" w:rsidP="009065E7">
      <w:pPr>
        <w:numPr>
          <w:ilvl w:val="0"/>
          <w:numId w:val="50"/>
        </w:numPr>
        <w:spacing w:after="0"/>
      </w:pPr>
      <w:r w:rsidRPr="009065E7">
        <w:t xml:space="preserve">Advise colleagues on effective support strategies. </w:t>
      </w:r>
    </w:p>
    <w:p w14:paraId="61183E18" w14:textId="77777777" w:rsidR="009065E7" w:rsidRPr="009065E7" w:rsidRDefault="009065E7" w:rsidP="009065E7">
      <w:pPr>
        <w:numPr>
          <w:ilvl w:val="0"/>
          <w:numId w:val="50"/>
        </w:numPr>
        <w:spacing w:after="0"/>
      </w:pPr>
      <w:r w:rsidRPr="009065E7">
        <w:t xml:space="preserve">Support the effective use of Pupil Premium Plus funding where applicable. </w:t>
      </w:r>
    </w:p>
    <w:p w14:paraId="7A12FCC0" w14:textId="77777777" w:rsidR="009065E7" w:rsidRPr="009065E7" w:rsidRDefault="009065E7" w:rsidP="009065E7">
      <w:pPr>
        <w:numPr>
          <w:ilvl w:val="0"/>
          <w:numId w:val="50"/>
        </w:numPr>
        <w:spacing w:after="0"/>
      </w:pPr>
      <w:r w:rsidRPr="009065E7">
        <w:t xml:space="preserve">Attend relevant review meetings. </w:t>
      </w:r>
    </w:p>
    <w:p w14:paraId="45775061" w14:textId="77777777" w:rsidR="009065E7" w:rsidRPr="009065E7" w:rsidRDefault="009065E7" w:rsidP="009065E7">
      <w:pPr>
        <w:numPr>
          <w:ilvl w:val="0"/>
          <w:numId w:val="50"/>
        </w:numPr>
        <w:spacing w:after="0"/>
      </w:pPr>
      <w:r w:rsidRPr="009065E7">
        <w:t xml:space="preserve">Maintain appropriate confidentiality. </w:t>
      </w:r>
    </w:p>
    <w:p w14:paraId="0D53722E" w14:textId="77777777" w:rsidR="009065E7" w:rsidRPr="009065E7" w:rsidRDefault="009065E7" w:rsidP="009065E7">
      <w:pPr>
        <w:numPr>
          <w:ilvl w:val="0"/>
          <w:numId w:val="50"/>
        </w:numPr>
        <w:spacing w:after="0"/>
      </w:pPr>
      <w:r w:rsidRPr="009065E7">
        <w:t xml:space="preserve">Undertake regular professional development. </w:t>
      </w:r>
    </w:p>
    <w:p w14:paraId="5550197D" w14:textId="77777777" w:rsidR="009065E7" w:rsidRPr="009065E7" w:rsidRDefault="009065E7" w:rsidP="009065E7">
      <w:pPr>
        <w:numPr>
          <w:ilvl w:val="0"/>
          <w:numId w:val="50"/>
        </w:numPr>
        <w:spacing w:after="0"/>
      </w:pPr>
      <w:r w:rsidRPr="009065E7">
        <w:t>Report annually to the Governing Body on the effectiveness of the school's provision.</w:t>
      </w:r>
    </w:p>
    <w:p w14:paraId="59C96A61" w14:textId="77777777" w:rsidR="009065E7" w:rsidRDefault="009065E7" w:rsidP="00757E4A">
      <w:pPr>
        <w:spacing w:after="0"/>
      </w:pPr>
    </w:p>
    <w:p w14:paraId="4CD3252C" w14:textId="77777777" w:rsidR="009065E7" w:rsidRPr="00757E4A" w:rsidRDefault="009065E7" w:rsidP="00757E4A">
      <w:pPr>
        <w:spacing w:after="0"/>
      </w:pPr>
    </w:p>
    <w:sectPr w:rsidR="009065E7" w:rsidRPr="00757E4A">
      <w:headerReference w:type="even" r:id="rId9"/>
      <w:headerReference w:type="default" r:id="rId10"/>
      <w:footerReference w:type="even" r:id="rId11"/>
      <w:footerReference w:type="default" r:id="rId12"/>
      <w:headerReference w:type="first" r:id="rId13"/>
      <w:footerReference w:type="first" r:id="rId14"/>
      <w:pgSz w:w="11904" w:h="16836"/>
      <w:pgMar w:top="782" w:right="1073" w:bottom="1066" w:left="1080" w:header="782" w:footer="10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93FF" w14:textId="77777777" w:rsidR="00B01C95" w:rsidRDefault="00B01C95">
      <w:pPr>
        <w:spacing w:after="0" w:line="240" w:lineRule="auto"/>
      </w:pPr>
      <w:r>
        <w:separator/>
      </w:r>
    </w:p>
  </w:endnote>
  <w:endnote w:type="continuationSeparator" w:id="0">
    <w:p w14:paraId="05BCCD3D" w14:textId="77777777" w:rsidR="00B01C95" w:rsidRDefault="00B0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72E1" w14:textId="77777777" w:rsidR="00324959" w:rsidRDefault="00000000">
    <w:pPr>
      <w:tabs>
        <w:tab w:val="center" w:pos="4872"/>
        <w:tab w:val="right" w:pos="9751"/>
      </w:tabs>
      <w:spacing w:after="0" w:line="259" w:lineRule="auto"/>
      <w:ind w:left="0" w:firstLine="0"/>
      <w:jc w:val="left"/>
    </w:pPr>
    <w:r>
      <w:rPr>
        <w:rFonts w:ascii="Times New Roman" w:eastAsia="Times New Roman" w:hAnsi="Times New Roman" w:cs="Times New Roman"/>
        <w:sz w:val="20"/>
      </w:rPr>
      <w:t xml:space="preserve">Non-Statutory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Pr>
          <w:rFonts w:ascii="Times New Roman" w:eastAsia="Times New Roman" w:hAnsi="Times New Roman" w:cs="Times New Roman"/>
          <w:b/>
          <w:sz w:val="20"/>
        </w:rPr>
        <w:t>7</w:t>
      </w:r>
    </w:fldSimple>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v1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A7A7" w14:textId="15B6147C" w:rsidR="00324959" w:rsidRDefault="00000000">
    <w:pPr>
      <w:tabs>
        <w:tab w:val="center" w:pos="4872"/>
        <w:tab w:val="right" w:pos="9751"/>
      </w:tabs>
      <w:spacing w:after="0" w:line="259" w:lineRule="auto"/>
      <w:ind w:left="0" w:firstLine="0"/>
      <w:jc w:val="left"/>
    </w:pPr>
    <w:r>
      <w:rPr>
        <w:rFonts w:ascii="Times New Roman" w:eastAsia="Times New Roman" w:hAnsi="Times New Roman" w:cs="Times New Roman"/>
        <w:sz w:val="20"/>
      </w:rPr>
      <w:t xml:space="preserve">Statutory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Pr>
          <w:rFonts w:ascii="Times New Roman" w:eastAsia="Times New Roman" w:hAnsi="Times New Roman" w:cs="Times New Roman"/>
          <w:b/>
          <w:sz w:val="20"/>
        </w:rPr>
        <w:t>7</w:t>
      </w:r>
    </w:fldSimple>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v1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1BFD" w14:textId="053C8662" w:rsidR="00324959" w:rsidRDefault="00000000">
    <w:pPr>
      <w:tabs>
        <w:tab w:val="center" w:pos="4872"/>
        <w:tab w:val="right" w:pos="9751"/>
      </w:tabs>
      <w:spacing w:after="0" w:line="259" w:lineRule="auto"/>
      <w:ind w:left="0" w:firstLine="0"/>
      <w:jc w:val="left"/>
    </w:pPr>
    <w:r>
      <w:rPr>
        <w:rFonts w:ascii="Times New Roman" w:eastAsia="Times New Roman" w:hAnsi="Times New Roman" w:cs="Times New Roman"/>
        <w:sz w:val="20"/>
      </w:rPr>
      <w:t xml:space="preserve">Statutory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Pr>
          <w:rFonts w:ascii="Times New Roman" w:eastAsia="Times New Roman" w:hAnsi="Times New Roman" w:cs="Times New Roman"/>
          <w:b/>
          <w:sz w:val="20"/>
        </w:rPr>
        <w:t>7</w:t>
      </w:r>
    </w:fldSimple>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C35B" w14:textId="77777777" w:rsidR="00B01C95" w:rsidRDefault="00B01C95">
      <w:pPr>
        <w:spacing w:after="0" w:line="240" w:lineRule="auto"/>
      </w:pPr>
      <w:r>
        <w:separator/>
      </w:r>
    </w:p>
  </w:footnote>
  <w:footnote w:type="continuationSeparator" w:id="0">
    <w:p w14:paraId="7D7E418E" w14:textId="77777777" w:rsidR="00B01C95" w:rsidRDefault="00B0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5736" w14:textId="77777777" w:rsidR="00324959" w:rsidRDefault="0000000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34BCB8B" wp14:editId="6DCC8430">
              <wp:simplePos x="0" y="0"/>
              <wp:positionH relativeFrom="page">
                <wp:posOffset>676961</wp:posOffset>
              </wp:positionH>
              <wp:positionV relativeFrom="page">
                <wp:posOffset>644651</wp:posOffset>
              </wp:positionV>
              <wp:extent cx="5771134" cy="12192"/>
              <wp:effectExtent l="0" t="0" r="0" b="0"/>
              <wp:wrapSquare wrapText="bothSides"/>
              <wp:docPr id="7469" name="Group 7469"/>
              <wp:cNvGraphicFramePr/>
              <a:graphic xmlns:a="http://schemas.openxmlformats.org/drawingml/2006/main">
                <a:graphicData uri="http://schemas.microsoft.com/office/word/2010/wordprocessingGroup">
                  <wpg:wgp>
                    <wpg:cNvGrpSpPr/>
                    <wpg:grpSpPr>
                      <a:xfrm>
                        <a:off x="0" y="0"/>
                        <a:ext cx="5771134" cy="12192"/>
                        <a:chOff x="0" y="0"/>
                        <a:chExt cx="5771134" cy="12192"/>
                      </a:xfrm>
                    </wpg:grpSpPr>
                    <wps:wsp>
                      <wps:cNvPr id="7720" name="Shape 7720"/>
                      <wps:cNvSpPr/>
                      <wps:spPr>
                        <a:xfrm>
                          <a:off x="0" y="0"/>
                          <a:ext cx="5771134" cy="12192"/>
                        </a:xfrm>
                        <a:custGeom>
                          <a:avLst/>
                          <a:gdLst/>
                          <a:ahLst/>
                          <a:cxnLst/>
                          <a:rect l="0" t="0" r="0" b="0"/>
                          <a:pathLst>
                            <a:path w="5771134" h="12192">
                              <a:moveTo>
                                <a:pt x="0" y="0"/>
                              </a:moveTo>
                              <a:lnTo>
                                <a:pt x="5771134" y="0"/>
                              </a:lnTo>
                              <a:lnTo>
                                <a:pt x="5771134" y="12192"/>
                              </a:lnTo>
                              <a:lnTo>
                                <a:pt x="0" y="121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xmlns="">
          <w:pict>
            <v:group id="Group 7469" style="width:454.42pt;height:0.960022pt;position:absolute;mso-position-horizontal-relative:page;mso-position-horizontal:absolute;margin-left:53.304pt;mso-position-vertical-relative:page;margin-top:50.7599pt;" coordsize="57711,121">
              <v:shape id="Shape 7721" style="position:absolute;width:57711;height:121;left:0;top:0;" coordsize="5771134,12192" path="m0,0l5771134,0l5771134,12192l0,12192l0,0">
                <v:stroke weight="0pt" endcap="flat" joinstyle="miter" miterlimit="10" on="false" color="#000000" opacity="0"/>
                <v:fill on="true" color="#c00000"/>
              </v:shape>
              <w10:wrap type="square"/>
            </v:group>
          </w:pict>
        </mc:Fallback>
      </mc:AlternateContent>
    </w:r>
    <w:r>
      <w:t xml:space="preserve">Kingdom Christian School: Preventing extremism and radicalisation policy   </w:t>
    </w:r>
  </w:p>
  <w:p w14:paraId="32935742" w14:textId="77777777" w:rsidR="00324959" w:rsidRDefault="00000000">
    <w:pPr>
      <w:spacing w:after="0" w:line="259" w:lineRule="auto"/>
      <w:ind w:left="0" w:firstLine="0"/>
      <w:jc w:val="left"/>
    </w:pPr>
    <w:r>
      <w:rPr>
        <w:rFonts w:ascii="Times New Roman" w:eastAsia="Times New Roman" w:hAnsi="Times New Roman" w:cs="Times New Roman"/>
        <w:sz w:val="20"/>
      </w:rPr>
      <w:t xml:space="preserve"> </w:t>
    </w:r>
  </w:p>
  <w:p w14:paraId="59875200" w14:textId="77777777" w:rsidR="00324959"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9F80678" wp14:editId="1B1D0C21">
              <wp:simplePos x="0" y="0"/>
              <wp:positionH relativeFrom="page">
                <wp:posOffset>0</wp:posOffset>
              </wp:positionH>
              <wp:positionV relativeFrom="page">
                <wp:posOffset>0</wp:posOffset>
              </wp:positionV>
              <wp:extent cx="1" cy="1"/>
              <wp:effectExtent l="0" t="0" r="0" b="0"/>
              <wp:wrapNone/>
              <wp:docPr id="7474" name="Group 74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
          <w:pict>
            <v:group id="Group 747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B9A9" w14:textId="684A8A87" w:rsidR="00324959" w:rsidRPr="00757E4A" w:rsidRDefault="00757E4A">
    <w:pPr>
      <w:spacing w:after="0" w:line="259" w:lineRule="auto"/>
      <w:ind w:left="0" w:firstLine="0"/>
      <w:jc w:val="left"/>
      <w:rPr>
        <w:u w:val="single"/>
      </w:rPr>
    </w:pPr>
    <w:r w:rsidRPr="00757E4A">
      <w:rPr>
        <w:u w:val="single"/>
      </w:rPr>
      <w:t xml:space="preserve">Kingdom Christian School: </w:t>
    </w:r>
    <w:r w:rsidR="009065E7">
      <w:rPr>
        <w:u w:val="single"/>
      </w:rPr>
      <w:t>Support</w:t>
    </w:r>
    <w:r w:rsidRPr="00757E4A">
      <w:rPr>
        <w:u w:val="single"/>
      </w:rPr>
      <w:t xml:space="preserve"> for Looked After and Previously Looked After Children Policy</w:t>
    </w:r>
    <w:r w:rsidR="00000000" w:rsidRPr="00757E4A">
      <w:rPr>
        <w:rFonts w:ascii="Times New Roman" w:eastAsia="Times New Roman" w:hAnsi="Times New Roman" w:cs="Times New Roman"/>
        <w:sz w:val="20"/>
        <w:u w:val="single"/>
      </w:rPr>
      <w:t xml:space="preserve"> </w:t>
    </w:r>
  </w:p>
  <w:p w14:paraId="608787FF" w14:textId="77777777" w:rsidR="00324959"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F7E5C4B" wp14:editId="7DA75C1E">
              <wp:simplePos x="0" y="0"/>
              <wp:positionH relativeFrom="page">
                <wp:posOffset>0</wp:posOffset>
              </wp:positionH>
              <wp:positionV relativeFrom="page">
                <wp:posOffset>0</wp:posOffset>
              </wp:positionV>
              <wp:extent cx="1" cy="1"/>
              <wp:effectExtent l="0" t="0" r="0" b="0"/>
              <wp:wrapNone/>
              <wp:docPr id="7441" name="Group 744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
          <w:pict>
            <v:group id="Group 744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AE1A" w14:textId="2EBC2418" w:rsidR="00324959" w:rsidRDefault="00000000">
    <w:pPr>
      <w:tabs>
        <w:tab w:val="center" w:pos="8570"/>
      </w:tabs>
      <w:spacing w:after="0" w:line="259" w:lineRule="auto"/>
      <w:ind w:left="0" w:firstLine="0"/>
      <w:jc w:val="left"/>
    </w:pPr>
    <w:r>
      <w:t xml:space="preserve">Kingdom Christian School: </w:t>
    </w:r>
    <w:r w:rsidR="009065E7">
      <w:t>Support</w:t>
    </w:r>
    <w:r w:rsidR="00757E4A" w:rsidRPr="00757E4A">
      <w:t xml:space="preserve"> for Looked After and Previously Looked After Children Policy</w:t>
    </w:r>
    <w:r>
      <w:tab/>
      <w:t xml:space="preserve"> </w:t>
    </w:r>
  </w:p>
  <w:p w14:paraId="0D3DF151" w14:textId="77777777" w:rsidR="00324959" w:rsidRDefault="00000000">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1885F7EB" wp14:editId="6684A026">
              <wp:simplePos x="0" y="0"/>
              <wp:positionH relativeFrom="page">
                <wp:posOffset>686105</wp:posOffset>
              </wp:positionH>
              <wp:positionV relativeFrom="page">
                <wp:posOffset>644651</wp:posOffset>
              </wp:positionV>
              <wp:extent cx="5761990" cy="12192"/>
              <wp:effectExtent l="0" t="0" r="0" b="0"/>
              <wp:wrapNone/>
              <wp:docPr id="7407" name="Group 7407"/>
              <wp:cNvGraphicFramePr/>
              <a:graphic xmlns:a="http://schemas.openxmlformats.org/drawingml/2006/main">
                <a:graphicData uri="http://schemas.microsoft.com/office/word/2010/wordprocessingGroup">
                  <wpg:wgp>
                    <wpg:cNvGrpSpPr/>
                    <wpg:grpSpPr>
                      <a:xfrm>
                        <a:off x="0" y="0"/>
                        <a:ext cx="5761990" cy="12192"/>
                        <a:chOff x="0" y="0"/>
                        <a:chExt cx="5761990" cy="12192"/>
                      </a:xfrm>
                    </wpg:grpSpPr>
                    <wps:wsp>
                      <wps:cNvPr id="7716" name="Shape 7716"/>
                      <wps:cNvSpPr/>
                      <wps:spPr>
                        <a:xfrm>
                          <a:off x="0" y="0"/>
                          <a:ext cx="5761990" cy="12192"/>
                        </a:xfrm>
                        <a:custGeom>
                          <a:avLst/>
                          <a:gdLst/>
                          <a:ahLst/>
                          <a:cxnLst/>
                          <a:rect l="0" t="0" r="0" b="0"/>
                          <a:pathLst>
                            <a:path w="5761990" h="12192">
                              <a:moveTo>
                                <a:pt x="0" y="0"/>
                              </a:moveTo>
                              <a:lnTo>
                                <a:pt x="5761990" y="0"/>
                              </a:lnTo>
                              <a:lnTo>
                                <a:pt x="5761990" y="12192"/>
                              </a:lnTo>
                              <a:lnTo>
                                <a:pt x="0" y="121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xmlns="">
          <w:pict>
            <v:group id="Group 7407" style="width:453.7pt;height:0.960022pt;position:absolute;z-index:-2147483648;mso-position-horizontal-relative:page;mso-position-horizontal:absolute;margin-left:54.024pt;mso-position-vertical-relative:page;margin-top:50.7599pt;" coordsize="57619,121">
              <v:shape id="Shape 7717" style="position:absolute;width:57619;height:121;left:0;top:0;" coordsize="5761990,12192" path="m0,0l5761990,0l5761990,12192l0,12192l0,0">
                <v:stroke weight="0pt" endcap="flat" joinstyle="miter" miterlimit="10" on="false" color="#000000" opacity="0"/>
                <v:fill on="true" color="#c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7F8"/>
    <w:multiLevelType w:val="multilevel"/>
    <w:tmpl w:val="9142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B2155"/>
    <w:multiLevelType w:val="hybridMultilevel"/>
    <w:tmpl w:val="CE760E5E"/>
    <w:lvl w:ilvl="0" w:tplc="AB068FB8">
      <w:start w:val="1"/>
      <w:numFmt w:val="bullet"/>
      <w:lvlText w:val="•"/>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FA7F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846A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CE0B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D0AD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1E34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0637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C40F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A854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36B02"/>
    <w:multiLevelType w:val="multilevel"/>
    <w:tmpl w:val="0D52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D1930"/>
    <w:multiLevelType w:val="multilevel"/>
    <w:tmpl w:val="DF9A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37A67"/>
    <w:multiLevelType w:val="multilevel"/>
    <w:tmpl w:val="3C5E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63E16"/>
    <w:multiLevelType w:val="multilevel"/>
    <w:tmpl w:val="364C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E76E8"/>
    <w:multiLevelType w:val="hybridMultilevel"/>
    <w:tmpl w:val="F15017AE"/>
    <w:lvl w:ilvl="0" w:tplc="C71AC4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B8F8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2C66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906A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0A6C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CA9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9CBF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20F2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BA74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1F70DE"/>
    <w:multiLevelType w:val="hybridMultilevel"/>
    <w:tmpl w:val="AE241240"/>
    <w:lvl w:ilvl="0" w:tplc="7CDA5C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988C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3E6C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30F8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EC74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96BE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4E58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0ACE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8C3D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A02A74"/>
    <w:multiLevelType w:val="multilevel"/>
    <w:tmpl w:val="986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F04F8"/>
    <w:multiLevelType w:val="multilevel"/>
    <w:tmpl w:val="7EA4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90290"/>
    <w:multiLevelType w:val="multilevel"/>
    <w:tmpl w:val="035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C6973"/>
    <w:multiLevelType w:val="multilevel"/>
    <w:tmpl w:val="4924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A2DD8"/>
    <w:multiLevelType w:val="multilevel"/>
    <w:tmpl w:val="E290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376D8"/>
    <w:multiLevelType w:val="multilevel"/>
    <w:tmpl w:val="F7A6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24A78"/>
    <w:multiLevelType w:val="multilevel"/>
    <w:tmpl w:val="5D30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666D5"/>
    <w:multiLevelType w:val="hybridMultilevel"/>
    <w:tmpl w:val="F8BC0B2E"/>
    <w:lvl w:ilvl="0" w:tplc="04663CC0">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6" w15:restartNumberingAfterBreak="0">
    <w:nsid w:val="3167696A"/>
    <w:multiLevelType w:val="multilevel"/>
    <w:tmpl w:val="AEFC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D6BEE"/>
    <w:multiLevelType w:val="multilevel"/>
    <w:tmpl w:val="A122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5218E8"/>
    <w:multiLevelType w:val="multilevel"/>
    <w:tmpl w:val="49D0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172E06"/>
    <w:multiLevelType w:val="multilevel"/>
    <w:tmpl w:val="ACCC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D3A68"/>
    <w:multiLevelType w:val="multilevel"/>
    <w:tmpl w:val="B29A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9B22E2"/>
    <w:multiLevelType w:val="hybridMultilevel"/>
    <w:tmpl w:val="D1344BE8"/>
    <w:lvl w:ilvl="0" w:tplc="645699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72CB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0C0F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726C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0A6D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1C7C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4283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DAE6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F614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BE1C0C"/>
    <w:multiLevelType w:val="multilevel"/>
    <w:tmpl w:val="80D6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A59B3"/>
    <w:multiLevelType w:val="multilevel"/>
    <w:tmpl w:val="FD64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6A2C39"/>
    <w:multiLevelType w:val="multilevel"/>
    <w:tmpl w:val="9CA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003E1D"/>
    <w:multiLevelType w:val="multilevel"/>
    <w:tmpl w:val="20B8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85F9E"/>
    <w:multiLevelType w:val="multilevel"/>
    <w:tmpl w:val="F13E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12647"/>
    <w:multiLevelType w:val="multilevel"/>
    <w:tmpl w:val="4C70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C24A43"/>
    <w:multiLevelType w:val="multilevel"/>
    <w:tmpl w:val="71A0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EB63F6"/>
    <w:multiLevelType w:val="multilevel"/>
    <w:tmpl w:val="2770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AB560D"/>
    <w:multiLevelType w:val="multilevel"/>
    <w:tmpl w:val="F3C8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671011"/>
    <w:multiLevelType w:val="multilevel"/>
    <w:tmpl w:val="0356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5A729D"/>
    <w:multiLevelType w:val="multilevel"/>
    <w:tmpl w:val="8B20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5C259B"/>
    <w:multiLevelType w:val="multilevel"/>
    <w:tmpl w:val="A450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65C22"/>
    <w:multiLevelType w:val="multilevel"/>
    <w:tmpl w:val="B01C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0F0F01"/>
    <w:multiLevelType w:val="multilevel"/>
    <w:tmpl w:val="8150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C54134"/>
    <w:multiLevelType w:val="multilevel"/>
    <w:tmpl w:val="6082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934AFA"/>
    <w:multiLevelType w:val="hybridMultilevel"/>
    <w:tmpl w:val="543E3F02"/>
    <w:lvl w:ilvl="0" w:tplc="A350BFD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1C37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E493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DC1C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50E0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BEF1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74CB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1458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5095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27863BC"/>
    <w:multiLevelType w:val="multilevel"/>
    <w:tmpl w:val="037E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8C4120"/>
    <w:multiLevelType w:val="multilevel"/>
    <w:tmpl w:val="7384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582116"/>
    <w:multiLevelType w:val="multilevel"/>
    <w:tmpl w:val="EAA8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002176"/>
    <w:multiLevelType w:val="hybridMultilevel"/>
    <w:tmpl w:val="C6A2F2A2"/>
    <w:lvl w:ilvl="0" w:tplc="B964DC3C">
      <w:start w:val="1"/>
      <w:numFmt w:val="bullet"/>
      <w:lvlText w:val="•"/>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7EA1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4AEB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3CE9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8C0E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AC92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44C9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C8C8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B082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FEF66EC"/>
    <w:multiLevelType w:val="multilevel"/>
    <w:tmpl w:val="7368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A26A8"/>
    <w:multiLevelType w:val="multilevel"/>
    <w:tmpl w:val="6D04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493AD5"/>
    <w:multiLevelType w:val="multilevel"/>
    <w:tmpl w:val="70F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6F05B7"/>
    <w:multiLevelType w:val="multilevel"/>
    <w:tmpl w:val="E850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AA3C47"/>
    <w:multiLevelType w:val="multilevel"/>
    <w:tmpl w:val="77C2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97449F"/>
    <w:multiLevelType w:val="multilevel"/>
    <w:tmpl w:val="9F4C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0D77AF"/>
    <w:multiLevelType w:val="multilevel"/>
    <w:tmpl w:val="AE2C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2D460F"/>
    <w:multiLevelType w:val="multilevel"/>
    <w:tmpl w:val="EEE2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045239">
    <w:abstractNumId w:val="21"/>
  </w:num>
  <w:num w:numId="2" w16cid:durableId="2066759121">
    <w:abstractNumId w:val="41"/>
  </w:num>
  <w:num w:numId="3" w16cid:durableId="1353604560">
    <w:abstractNumId w:val="1"/>
  </w:num>
  <w:num w:numId="4" w16cid:durableId="1035888640">
    <w:abstractNumId w:val="37"/>
  </w:num>
  <w:num w:numId="5" w16cid:durableId="139882032">
    <w:abstractNumId w:val="7"/>
  </w:num>
  <w:num w:numId="6" w16cid:durableId="1605726968">
    <w:abstractNumId w:val="6"/>
  </w:num>
  <w:num w:numId="7" w16cid:durableId="456489406">
    <w:abstractNumId w:val="45"/>
  </w:num>
  <w:num w:numId="8" w16cid:durableId="46271732">
    <w:abstractNumId w:val="16"/>
  </w:num>
  <w:num w:numId="9" w16cid:durableId="2112166013">
    <w:abstractNumId w:val="12"/>
  </w:num>
  <w:num w:numId="10" w16cid:durableId="978148583">
    <w:abstractNumId w:val="20"/>
  </w:num>
  <w:num w:numId="11" w16cid:durableId="1666319807">
    <w:abstractNumId w:val="33"/>
  </w:num>
  <w:num w:numId="12" w16cid:durableId="239799192">
    <w:abstractNumId w:val="11"/>
  </w:num>
  <w:num w:numId="13" w16cid:durableId="1572042206">
    <w:abstractNumId w:val="2"/>
  </w:num>
  <w:num w:numId="14" w16cid:durableId="1222904660">
    <w:abstractNumId w:val="9"/>
  </w:num>
  <w:num w:numId="15" w16cid:durableId="331681382">
    <w:abstractNumId w:val="18"/>
  </w:num>
  <w:num w:numId="16" w16cid:durableId="2055545835">
    <w:abstractNumId w:val="3"/>
  </w:num>
  <w:num w:numId="17" w16cid:durableId="37778743">
    <w:abstractNumId w:val="15"/>
  </w:num>
  <w:num w:numId="18" w16cid:durableId="960771955">
    <w:abstractNumId w:val="17"/>
  </w:num>
  <w:num w:numId="19" w16cid:durableId="2038893224">
    <w:abstractNumId w:val="0"/>
  </w:num>
  <w:num w:numId="20" w16cid:durableId="1867595549">
    <w:abstractNumId w:val="44"/>
  </w:num>
  <w:num w:numId="21" w16cid:durableId="181089481">
    <w:abstractNumId w:val="42"/>
  </w:num>
  <w:num w:numId="22" w16cid:durableId="844440304">
    <w:abstractNumId w:val="31"/>
  </w:num>
  <w:num w:numId="23" w16cid:durableId="737284242">
    <w:abstractNumId w:val="48"/>
  </w:num>
  <w:num w:numId="24" w16cid:durableId="430049583">
    <w:abstractNumId w:val="30"/>
  </w:num>
  <w:num w:numId="25" w16cid:durableId="997345756">
    <w:abstractNumId w:val="49"/>
  </w:num>
  <w:num w:numId="26" w16cid:durableId="881401678">
    <w:abstractNumId w:val="14"/>
  </w:num>
  <w:num w:numId="27" w16cid:durableId="1938367684">
    <w:abstractNumId w:val="23"/>
  </w:num>
  <w:num w:numId="28" w16cid:durableId="72363457">
    <w:abstractNumId w:val="8"/>
  </w:num>
  <w:num w:numId="29" w16cid:durableId="1280717365">
    <w:abstractNumId w:val="19"/>
  </w:num>
  <w:num w:numId="30" w16cid:durableId="1983849095">
    <w:abstractNumId w:val="32"/>
  </w:num>
  <w:num w:numId="31" w16cid:durableId="1177384629">
    <w:abstractNumId w:val="25"/>
  </w:num>
  <w:num w:numId="32" w16cid:durableId="1044911687">
    <w:abstractNumId w:val="35"/>
  </w:num>
  <w:num w:numId="33" w16cid:durableId="1820926612">
    <w:abstractNumId w:val="40"/>
  </w:num>
  <w:num w:numId="34" w16cid:durableId="308294261">
    <w:abstractNumId w:val="13"/>
  </w:num>
  <w:num w:numId="35" w16cid:durableId="59252809">
    <w:abstractNumId w:val="39"/>
  </w:num>
  <w:num w:numId="36" w16cid:durableId="632490501">
    <w:abstractNumId w:val="26"/>
  </w:num>
  <w:num w:numId="37" w16cid:durableId="1082752800">
    <w:abstractNumId w:val="5"/>
  </w:num>
  <w:num w:numId="38" w16cid:durableId="1219436634">
    <w:abstractNumId w:val="24"/>
  </w:num>
  <w:num w:numId="39" w16cid:durableId="1257247604">
    <w:abstractNumId w:val="34"/>
  </w:num>
  <w:num w:numId="40" w16cid:durableId="1248804742">
    <w:abstractNumId w:val="47"/>
  </w:num>
  <w:num w:numId="41" w16cid:durableId="1416172212">
    <w:abstractNumId w:val="27"/>
  </w:num>
  <w:num w:numId="42" w16cid:durableId="2044356318">
    <w:abstractNumId w:val="22"/>
  </w:num>
  <w:num w:numId="43" w16cid:durableId="1921910126">
    <w:abstractNumId w:val="4"/>
  </w:num>
  <w:num w:numId="44" w16cid:durableId="759525235">
    <w:abstractNumId w:val="46"/>
  </w:num>
  <w:num w:numId="45" w16cid:durableId="187836970">
    <w:abstractNumId w:val="38"/>
  </w:num>
  <w:num w:numId="46" w16cid:durableId="1633291530">
    <w:abstractNumId w:val="29"/>
  </w:num>
  <w:num w:numId="47" w16cid:durableId="658120537">
    <w:abstractNumId w:val="43"/>
  </w:num>
  <w:num w:numId="48" w16cid:durableId="1900239522">
    <w:abstractNumId w:val="36"/>
  </w:num>
  <w:num w:numId="49" w16cid:durableId="2046052614">
    <w:abstractNumId w:val="28"/>
  </w:num>
  <w:num w:numId="50" w16cid:durableId="1166069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959"/>
    <w:rsid w:val="002D2E0B"/>
    <w:rsid w:val="00324959"/>
    <w:rsid w:val="00757E4A"/>
    <w:rsid w:val="009065E7"/>
    <w:rsid w:val="00B01C95"/>
    <w:rsid w:val="00C01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CA22"/>
  <w15:docId w15:val="{72655C09-9F8D-4CBD-95BB-8FD818B6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3102" w:hanging="10"/>
      <w:jc w:val="both"/>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after="138" w:line="259" w:lineRule="auto"/>
      <w:ind w:left="10" w:hanging="10"/>
      <w:outlineLvl w:val="0"/>
    </w:pPr>
    <w:rPr>
      <w:rFonts w:ascii="Century Gothic" w:eastAsia="Century Gothic" w:hAnsi="Century Gothic" w:cs="Century Gothic"/>
      <w:b/>
      <w:color w:val="000000"/>
    </w:rPr>
  </w:style>
  <w:style w:type="paragraph" w:styleId="Heading2">
    <w:name w:val="heading 2"/>
    <w:basedOn w:val="Normal"/>
    <w:next w:val="Normal"/>
    <w:link w:val="Heading2Char"/>
    <w:uiPriority w:val="9"/>
    <w:semiHidden/>
    <w:unhideWhenUsed/>
    <w:qFormat/>
    <w:rsid w:val="00757E4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57E4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757E4A"/>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rsid w:val="00757E4A"/>
    <w:pPr>
      <w:ind w:left="720"/>
      <w:contextualSpacing/>
    </w:pPr>
  </w:style>
  <w:style w:type="character" w:customStyle="1" w:styleId="Heading3Char">
    <w:name w:val="Heading 3 Char"/>
    <w:basedOn w:val="DefaultParagraphFont"/>
    <w:link w:val="Heading3"/>
    <w:uiPriority w:val="9"/>
    <w:semiHidden/>
    <w:rsid w:val="00757E4A"/>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3323</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Shani Ozenbrook</dc:creator>
  <cp:keywords/>
  <cp:lastModifiedBy>Shani Ozenbrook</cp:lastModifiedBy>
  <cp:revision>3</cp:revision>
  <dcterms:created xsi:type="dcterms:W3CDTF">2026-07-09T16:22:00Z</dcterms:created>
  <dcterms:modified xsi:type="dcterms:W3CDTF">2026-07-09T16:29:00Z</dcterms:modified>
</cp:coreProperties>
</file>